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3C" w:rsidRDefault="006E743C" w:rsidP="006E743C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YOU ARE SUMMONED TO AN EXTRA ORDINARY</w:t>
      </w:r>
      <w:r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</w:p>
    <w:p w:rsidR="006E743C" w:rsidRDefault="006E743C" w:rsidP="006E743C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6E743C" w:rsidRPr="003C64A6" w:rsidRDefault="009B1FA3" w:rsidP="006E743C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proofErr w:type="gramStart"/>
      <w:r>
        <w:rPr>
          <w:b/>
          <w:color w:val="365F91" w:themeColor="accent1" w:themeShade="BF"/>
          <w:sz w:val="28"/>
          <w:szCs w:val="28"/>
        </w:rPr>
        <w:t>TO  BE</w:t>
      </w:r>
      <w:proofErr w:type="gramEnd"/>
      <w:r>
        <w:rPr>
          <w:b/>
          <w:color w:val="365F91" w:themeColor="accent1" w:themeShade="BF"/>
          <w:sz w:val="28"/>
          <w:szCs w:val="28"/>
        </w:rPr>
        <w:t xml:space="preserve"> HELD ON WEDNESDAY 19</w:t>
      </w:r>
      <w:r w:rsidR="006E743C" w:rsidRPr="006E743C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="006E743C">
        <w:rPr>
          <w:b/>
          <w:color w:val="365F91" w:themeColor="accent1" w:themeShade="BF"/>
          <w:sz w:val="28"/>
          <w:szCs w:val="28"/>
        </w:rPr>
        <w:t xml:space="preserve"> AUGUST  2020 at 7.30.pm</w:t>
      </w:r>
    </w:p>
    <w:p w:rsidR="006E743C" w:rsidRDefault="006E743C" w:rsidP="006E743C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6E743C" w:rsidRDefault="006E743C" w:rsidP="006E743C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will be a remote meeting</w:t>
      </w:r>
    </w:p>
    <w:p w:rsidR="006E743C" w:rsidRPr="00227505" w:rsidRDefault="006E743C" w:rsidP="006E743C">
      <w:pPr>
        <w:rPr>
          <w:b/>
          <w:color w:val="365F91" w:themeColor="accent1" w:themeShade="BF"/>
        </w:rPr>
      </w:pPr>
    </w:p>
    <w:p w:rsidR="006E743C" w:rsidRDefault="006E743C" w:rsidP="006E743C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A8092A" w:rsidRDefault="00A8092A" w:rsidP="006E743C">
      <w:pPr>
        <w:spacing w:line="254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6E743C" w:rsidRPr="00A82D80" w:rsidRDefault="006E743C" w:rsidP="006E743C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6E743C" w:rsidRPr="00A82D80" w:rsidRDefault="006E743C" w:rsidP="006E743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:rsidR="006E743C" w:rsidRPr="00A82D80" w:rsidRDefault="006E743C" w:rsidP="006E743C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6E743C" w:rsidRDefault="006E743C" w:rsidP="006E743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6E743C" w:rsidRDefault="006E743C" w:rsidP="006E743C">
      <w:pPr>
        <w:pStyle w:val="ListParagraph"/>
        <w:rPr>
          <w:b/>
          <w:sz w:val="24"/>
          <w:szCs w:val="24"/>
        </w:rPr>
      </w:pPr>
    </w:p>
    <w:p w:rsidR="00C61745" w:rsidRDefault="006E743C" w:rsidP="00C61745">
      <w:pPr>
        <w:pStyle w:val="NormalWeb"/>
        <w:numPr>
          <w:ilvl w:val="0"/>
          <w:numId w:val="1"/>
        </w:numPr>
        <w:shd w:val="clear" w:color="auto" w:fill="FFFFFF"/>
        <w:spacing w:after="120" w:afterAutospacing="0"/>
        <w:rPr>
          <w:b/>
        </w:rPr>
      </w:pPr>
      <w:r>
        <w:rPr>
          <w:b/>
        </w:rPr>
        <w:t>To discuss and agree on any course of action regarding ongoing complaints relati</w:t>
      </w:r>
      <w:r w:rsidR="009B1FA3">
        <w:rPr>
          <w:b/>
        </w:rPr>
        <w:t xml:space="preserve">ng to </w:t>
      </w:r>
      <w:proofErr w:type="spellStart"/>
      <w:r w:rsidR="009B1FA3">
        <w:rPr>
          <w:b/>
        </w:rPr>
        <w:t>Bruntons</w:t>
      </w:r>
      <w:proofErr w:type="spellEnd"/>
      <w:r w:rsidR="009B1FA3">
        <w:rPr>
          <w:b/>
        </w:rPr>
        <w:t xml:space="preserve"> Waste Management, and the application </w:t>
      </w:r>
      <w:r w:rsidR="00C61745">
        <w:rPr>
          <w:b/>
        </w:rPr>
        <w:t>to the DVLA to increase vehicle numbers.</w:t>
      </w:r>
    </w:p>
    <w:p w:rsidR="00C61745" w:rsidRPr="00C61745" w:rsidRDefault="00C61745" w:rsidP="00C61745">
      <w:pPr>
        <w:pStyle w:val="NormalWeb"/>
        <w:shd w:val="clear" w:color="auto" w:fill="FFFFFF"/>
        <w:spacing w:after="120" w:afterAutospacing="0"/>
        <w:rPr>
          <w:rFonts w:asciiTheme="minorHAnsi" w:hAnsiTheme="minorHAnsi" w:cstheme="minorHAnsi"/>
        </w:rPr>
      </w:pPr>
      <w:r w:rsidRPr="00C61745">
        <w:rPr>
          <w:rFonts w:asciiTheme="minorHAnsi" w:hAnsiTheme="minorHAnsi" w:cstheme="minorHAnsi"/>
          <w:color w:val="0B0C0C"/>
          <w:sz w:val="22"/>
          <w:szCs w:val="22"/>
        </w:rPr>
        <w:t>BRUNTON LIMITED Director(s</w:t>
      </w:r>
      <w:r>
        <w:rPr>
          <w:rFonts w:ascii="Arial" w:hAnsi="Arial" w:cs="Arial"/>
          <w:color w:val="0B0C0C"/>
        </w:rPr>
        <w:t xml:space="preserve">): </w:t>
      </w:r>
      <w:r w:rsidRPr="00C61745">
        <w:rPr>
          <w:rFonts w:asciiTheme="minorHAnsi" w:hAnsiTheme="minorHAnsi" w:cstheme="minorHAnsi"/>
          <w:color w:val="0B0C0C"/>
        </w:rPr>
        <w:t xml:space="preserve">PETER ALBERT BRUNTON, ADAM BRUNTON, </w:t>
      </w:r>
      <w:proofErr w:type="gramStart"/>
      <w:r w:rsidRPr="00C61745">
        <w:rPr>
          <w:rFonts w:asciiTheme="minorHAnsi" w:hAnsiTheme="minorHAnsi" w:cstheme="minorHAnsi"/>
          <w:color w:val="0B0C0C"/>
        </w:rPr>
        <w:t>LEE</w:t>
      </w:r>
      <w:proofErr w:type="gramEnd"/>
      <w:r w:rsidRPr="00C61745">
        <w:rPr>
          <w:rFonts w:asciiTheme="minorHAnsi" w:hAnsiTheme="minorHAnsi" w:cstheme="minorHAnsi"/>
          <w:color w:val="0B0C0C"/>
        </w:rPr>
        <w:t xml:space="preserve"> ALAN BRUNTON</w:t>
      </w:r>
    </w:p>
    <w:p w:rsidR="00C61745" w:rsidRPr="00C61745" w:rsidRDefault="00C61745" w:rsidP="00C6174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61745">
        <w:rPr>
          <w:rFonts w:asciiTheme="minorHAnsi" w:hAnsiTheme="minorHAnsi" w:cstheme="minorHAnsi"/>
          <w:color w:val="0B0C0C"/>
        </w:rPr>
        <w:t xml:space="preserve">WOODSIDE, BOYNTON, </w:t>
      </w:r>
      <w:proofErr w:type="gramStart"/>
      <w:r w:rsidRPr="00C61745">
        <w:rPr>
          <w:rFonts w:asciiTheme="minorHAnsi" w:hAnsiTheme="minorHAnsi" w:cstheme="minorHAnsi"/>
          <w:color w:val="0B0C0C"/>
        </w:rPr>
        <w:t>BRIDLINGTON</w:t>
      </w:r>
      <w:proofErr w:type="gramEnd"/>
      <w:r w:rsidRPr="00C61745">
        <w:rPr>
          <w:rFonts w:asciiTheme="minorHAnsi" w:hAnsiTheme="minorHAnsi" w:cstheme="minorHAnsi"/>
          <w:color w:val="0B0C0C"/>
        </w:rPr>
        <w:t>, YO16 4XG Increase at existing operating centre: WOODSIDE, BOYNTON, BRIDLINGTON, YO16 4XG New authorisation at this operating centre will be: 24 vehicle(s), 4 trailer(s)</w:t>
      </w:r>
    </w:p>
    <w:p w:rsidR="00C61745" w:rsidRPr="00C61745" w:rsidRDefault="00C61745" w:rsidP="00C6174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C61745">
        <w:rPr>
          <w:rFonts w:asciiTheme="minorHAnsi" w:hAnsiTheme="minorHAnsi" w:cstheme="minorHAnsi"/>
          <w:bCs/>
          <w:color w:val="0B0C0C"/>
        </w:rPr>
        <w:t>Publication</w:t>
      </w:r>
      <w:proofErr w:type="gramStart"/>
      <w:r w:rsidRPr="00C61745">
        <w:rPr>
          <w:rFonts w:asciiTheme="minorHAnsi" w:hAnsiTheme="minorHAnsi" w:cstheme="minorHAnsi"/>
          <w:b/>
          <w:bCs/>
          <w:color w:val="0B0C0C"/>
        </w:rPr>
        <w:t>:</w:t>
      </w:r>
      <w:r w:rsidRPr="00C61745">
        <w:rPr>
          <w:rFonts w:asciiTheme="minorHAnsi" w:hAnsiTheme="minorHAnsi" w:cstheme="minorHAnsi"/>
          <w:color w:val="0B0C0C"/>
        </w:rPr>
        <w:t>A</w:t>
      </w:r>
      <w:proofErr w:type="gramEnd"/>
      <w:r w:rsidRPr="00C61745">
        <w:rPr>
          <w:rFonts w:asciiTheme="minorHAnsi" w:hAnsiTheme="minorHAnsi" w:cstheme="minorHAnsi"/>
          <w:color w:val="0B0C0C"/>
        </w:rPr>
        <w:t>&amp;D</w:t>
      </w:r>
      <w:proofErr w:type="spellEnd"/>
      <w:r w:rsidRPr="00C61745">
        <w:rPr>
          <w:rFonts w:asciiTheme="minorHAnsi" w:hAnsiTheme="minorHAnsi" w:cstheme="minorHAnsi"/>
          <w:color w:val="0B0C0C"/>
        </w:rPr>
        <w:t xml:space="preserve"> North East of England(6406), New Variation</w:t>
      </w:r>
    </w:p>
    <w:p w:rsidR="006E743C" w:rsidRPr="006E743C" w:rsidRDefault="006E743C" w:rsidP="00C61745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6E743C" w:rsidRDefault="006E743C" w:rsidP="006E74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:rsidR="006E743C" w:rsidRDefault="006E743C" w:rsidP="006E743C">
      <w:pPr>
        <w:spacing w:after="0" w:line="240" w:lineRule="auto"/>
        <w:rPr>
          <w:b/>
          <w:sz w:val="24"/>
          <w:szCs w:val="24"/>
        </w:rPr>
      </w:pPr>
    </w:p>
    <w:p w:rsidR="006E743C" w:rsidRDefault="006E743C" w:rsidP="006E743C">
      <w:pPr>
        <w:spacing w:after="0" w:line="240" w:lineRule="auto"/>
        <w:rPr>
          <w:b/>
          <w:sz w:val="24"/>
          <w:szCs w:val="24"/>
        </w:rPr>
      </w:pPr>
    </w:p>
    <w:p w:rsidR="006E743C" w:rsidRDefault="006E743C" w:rsidP="006E74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Kay Kalesnikovs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1745">
        <w:rPr>
          <w:b/>
          <w:sz w:val="24"/>
          <w:szCs w:val="24"/>
        </w:rPr>
        <w:t>Date: 11</w:t>
      </w:r>
      <w:r>
        <w:rPr>
          <w:b/>
          <w:sz w:val="24"/>
          <w:szCs w:val="24"/>
        </w:rPr>
        <w:t>.08.2020</w:t>
      </w:r>
    </w:p>
    <w:p w:rsidR="006E743C" w:rsidRDefault="006E743C" w:rsidP="006E743C">
      <w:pPr>
        <w:spacing w:after="0" w:line="240" w:lineRule="auto"/>
        <w:rPr>
          <w:b/>
          <w:sz w:val="24"/>
          <w:szCs w:val="24"/>
        </w:rPr>
      </w:pPr>
    </w:p>
    <w:p w:rsidR="006E743C" w:rsidRPr="006E743C" w:rsidRDefault="006E743C" w:rsidP="006E74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 person</w:t>
      </w:r>
    </w:p>
    <w:p w:rsidR="006E743C" w:rsidRDefault="006E743C" w:rsidP="006E743C">
      <w:pPr>
        <w:pStyle w:val="ListParagraph"/>
        <w:rPr>
          <w:b/>
          <w:sz w:val="24"/>
          <w:szCs w:val="24"/>
        </w:rPr>
      </w:pPr>
    </w:p>
    <w:p w:rsidR="004F3E6E" w:rsidRDefault="004F3E6E"/>
    <w:sectPr w:rsidR="004F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3C"/>
    <w:rsid w:val="004F3E6E"/>
    <w:rsid w:val="006E743C"/>
    <w:rsid w:val="009B1FA3"/>
    <w:rsid w:val="00A8092A"/>
    <w:rsid w:val="00C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3</cp:revision>
  <dcterms:created xsi:type="dcterms:W3CDTF">2020-08-10T15:25:00Z</dcterms:created>
  <dcterms:modified xsi:type="dcterms:W3CDTF">2020-08-11T16:51:00Z</dcterms:modified>
</cp:coreProperties>
</file>