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45" w:rsidRPr="00763EFA" w:rsidRDefault="003348D8" w:rsidP="003348D8">
      <w:pPr>
        <w:contextualSpacing/>
        <w:jc w:val="center"/>
        <w:rPr>
          <w:b/>
          <w:sz w:val="28"/>
          <w:szCs w:val="28"/>
        </w:rPr>
      </w:pPr>
      <w:r w:rsidRPr="00763EFA">
        <w:rPr>
          <w:b/>
          <w:sz w:val="28"/>
          <w:szCs w:val="28"/>
        </w:rPr>
        <w:t xml:space="preserve">Minutes to the meeting Of Boynton Parish Council held on </w:t>
      </w:r>
    </w:p>
    <w:p w:rsidR="000A4C45" w:rsidRPr="00763EFA" w:rsidRDefault="00273995" w:rsidP="003348D8">
      <w:pPr>
        <w:jc w:val="center"/>
        <w:rPr>
          <w:b/>
          <w:sz w:val="28"/>
          <w:szCs w:val="28"/>
        </w:rPr>
      </w:pPr>
      <w:r w:rsidRPr="00763EFA">
        <w:rPr>
          <w:b/>
          <w:sz w:val="28"/>
          <w:szCs w:val="28"/>
        </w:rPr>
        <w:t>Monday 18th September</w:t>
      </w:r>
      <w:r w:rsidR="003348D8" w:rsidRPr="00763EFA">
        <w:rPr>
          <w:b/>
          <w:sz w:val="28"/>
          <w:szCs w:val="28"/>
        </w:rPr>
        <w:t xml:space="preserve"> </w:t>
      </w:r>
      <w:r w:rsidRPr="00763EFA">
        <w:rPr>
          <w:b/>
          <w:sz w:val="28"/>
          <w:szCs w:val="28"/>
        </w:rPr>
        <w:t>2017 at</w:t>
      </w:r>
      <w:r w:rsidR="003348D8" w:rsidRPr="00763EFA">
        <w:rPr>
          <w:b/>
          <w:sz w:val="28"/>
          <w:szCs w:val="28"/>
        </w:rPr>
        <w:t xml:space="preserve"> Boynton Village Hall</w:t>
      </w:r>
    </w:p>
    <w:p w:rsidR="003348D8" w:rsidRPr="00763EFA" w:rsidRDefault="003348D8" w:rsidP="00763EFA">
      <w:pPr>
        <w:rPr>
          <w:sz w:val="28"/>
          <w:szCs w:val="28"/>
        </w:rPr>
      </w:pPr>
      <w:r w:rsidRPr="00763EFA">
        <w:rPr>
          <w:b/>
          <w:sz w:val="24"/>
          <w:szCs w:val="24"/>
        </w:rPr>
        <w:t>Presen</w:t>
      </w:r>
      <w:r w:rsidRPr="00763EFA">
        <w:rPr>
          <w:sz w:val="24"/>
          <w:szCs w:val="24"/>
        </w:rPr>
        <w:t>t: Cllr K. Kalesnikovs (Chairman); Cllrs. P Kalesnikovs; R Street;               W. Stubbings; and S Morrison (Clerk to the Parish</w:t>
      </w:r>
      <w:r>
        <w:rPr>
          <w:sz w:val="28"/>
          <w:szCs w:val="28"/>
        </w:rPr>
        <w:t>)</w:t>
      </w:r>
    </w:p>
    <w:p w:rsidR="000A4C45" w:rsidRPr="003348D8" w:rsidRDefault="003348D8" w:rsidP="003348D8">
      <w:pPr>
        <w:pStyle w:val="ListParagraph"/>
        <w:ind w:left="0"/>
        <w:rPr>
          <w:sz w:val="24"/>
          <w:szCs w:val="24"/>
        </w:rPr>
      </w:pPr>
      <w:r w:rsidRPr="003348D8">
        <w:rPr>
          <w:sz w:val="24"/>
          <w:szCs w:val="24"/>
        </w:rPr>
        <w:t xml:space="preserve">56/17 </w:t>
      </w:r>
      <w:r w:rsidR="00273995" w:rsidRPr="003348D8">
        <w:rPr>
          <w:sz w:val="24"/>
          <w:szCs w:val="24"/>
        </w:rPr>
        <w:t>Apologies</w:t>
      </w:r>
      <w:r w:rsidR="00273995">
        <w:rPr>
          <w:sz w:val="24"/>
          <w:szCs w:val="24"/>
        </w:rPr>
        <w:t>:</w:t>
      </w:r>
      <w:r>
        <w:rPr>
          <w:sz w:val="24"/>
          <w:szCs w:val="24"/>
        </w:rPr>
        <w:t xml:space="preserve"> Cllr D. Emms</w:t>
      </w:r>
    </w:p>
    <w:p w:rsidR="000A4C45" w:rsidRPr="003348D8" w:rsidRDefault="003348D8" w:rsidP="003348D8">
      <w:pPr>
        <w:tabs>
          <w:tab w:val="left" w:pos="6195"/>
        </w:tabs>
        <w:rPr>
          <w:sz w:val="24"/>
          <w:szCs w:val="24"/>
        </w:rPr>
      </w:pPr>
      <w:r>
        <w:rPr>
          <w:sz w:val="24"/>
          <w:szCs w:val="24"/>
        </w:rPr>
        <w:t>57/</w:t>
      </w:r>
      <w:r w:rsidR="00273995">
        <w:rPr>
          <w:sz w:val="24"/>
          <w:szCs w:val="24"/>
        </w:rPr>
        <w:t>17 Declaration</w:t>
      </w:r>
      <w:r w:rsidR="000A4C45" w:rsidRPr="003348D8">
        <w:rPr>
          <w:sz w:val="24"/>
          <w:szCs w:val="24"/>
        </w:rPr>
        <w:t xml:space="preserve"> of Pecuniary or Non-Pecuniary Interests</w:t>
      </w:r>
      <w:r>
        <w:rPr>
          <w:sz w:val="24"/>
          <w:szCs w:val="24"/>
        </w:rPr>
        <w:tab/>
        <w:t xml:space="preserve">   None</w:t>
      </w:r>
    </w:p>
    <w:p w:rsidR="000A4C45" w:rsidRPr="003348D8" w:rsidRDefault="003348D8" w:rsidP="003348D8">
      <w:pPr>
        <w:rPr>
          <w:sz w:val="24"/>
          <w:szCs w:val="24"/>
        </w:rPr>
      </w:pPr>
      <w:r>
        <w:rPr>
          <w:sz w:val="24"/>
          <w:szCs w:val="24"/>
        </w:rPr>
        <w:t>58/17 It was proposed by Cllr P Kalesnikovs and seconded by Cllr Stubbings that the</w:t>
      </w:r>
      <w:r w:rsidR="000A4C45" w:rsidRPr="003348D8">
        <w:rPr>
          <w:sz w:val="24"/>
          <w:szCs w:val="24"/>
        </w:rPr>
        <w:t xml:space="preserve"> Minutes of last meeting held on 17 July 2017 and extra-ordinary meeting on 3 August 2017</w:t>
      </w:r>
      <w:r>
        <w:rPr>
          <w:sz w:val="24"/>
          <w:szCs w:val="24"/>
        </w:rPr>
        <w:t xml:space="preserve"> </w:t>
      </w:r>
      <w:r w:rsidR="005469E6">
        <w:rPr>
          <w:sz w:val="24"/>
          <w:szCs w:val="24"/>
        </w:rPr>
        <w:t xml:space="preserve">be accepted as a </w:t>
      </w:r>
      <w:r>
        <w:rPr>
          <w:sz w:val="24"/>
          <w:szCs w:val="24"/>
        </w:rPr>
        <w:t>true record.</w:t>
      </w:r>
      <w:r w:rsidR="005469E6">
        <w:rPr>
          <w:sz w:val="24"/>
          <w:szCs w:val="24"/>
        </w:rPr>
        <w:t xml:space="preserve"> All agreed.</w:t>
      </w:r>
    </w:p>
    <w:p w:rsidR="000A4C45" w:rsidRPr="005469E6" w:rsidRDefault="005469E6" w:rsidP="005469E6">
      <w:pPr>
        <w:rPr>
          <w:sz w:val="24"/>
          <w:szCs w:val="24"/>
        </w:rPr>
      </w:pPr>
      <w:r>
        <w:rPr>
          <w:sz w:val="24"/>
          <w:szCs w:val="24"/>
        </w:rPr>
        <w:t xml:space="preserve">59/17 No nominees have come forward as yet for the </w:t>
      </w:r>
      <w:r w:rsidR="000A4C45" w:rsidRPr="005469E6">
        <w:rPr>
          <w:sz w:val="24"/>
          <w:szCs w:val="24"/>
        </w:rPr>
        <w:t>vacancy for a councillor and co-option</w:t>
      </w:r>
      <w:r>
        <w:rPr>
          <w:sz w:val="24"/>
          <w:szCs w:val="24"/>
        </w:rPr>
        <w:t>.</w:t>
      </w:r>
    </w:p>
    <w:p w:rsidR="000A4C45" w:rsidRPr="005469E6" w:rsidRDefault="005469E6" w:rsidP="005469E6">
      <w:pPr>
        <w:rPr>
          <w:sz w:val="24"/>
          <w:szCs w:val="24"/>
        </w:rPr>
      </w:pPr>
      <w:r>
        <w:rPr>
          <w:sz w:val="24"/>
          <w:szCs w:val="24"/>
        </w:rPr>
        <w:t xml:space="preserve">60/17 There has been no response </w:t>
      </w:r>
      <w:r w:rsidR="000A4C45" w:rsidRPr="005469E6">
        <w:rPr>
          <w:sz w:val="24"/>
          <w:szCs w:val="24"/>
        </w:rPr>
        <w:t xml:space="preserve">to </w:t>
      </w:r>
      <w:r>
        <w:rPr>
          <w:sz w:val="24"/>
          <w:szCs w:val="24"/>
        </w:rPr>
        <w:t xml:space="preserve">the </w:t>
      </w:r>
      <w:r w:rsidR="000A4C45" w:rsidRPr="005469E6">
        <w:rPr>
          <w:sz w:val="24"/>
          <w:szCs w:val="24"/>
        </w:rPr>
        <w:t>meeting on 4</w:t>
      </w:r>
      <w:r w:rsidR="000A4C45" w:rsidRPr="005469E6">
        <w:rPr>
          <w:sz w:val="24"/>
          <w:szCs w:val="24"/>
          <w:vertAlign w:val="superscript"/>
        </w:rPr>
        <w:t>th</w:t>
      </w:r>
      <w:r w:rsidR="000A4C45" w:rsidRPr="005469E6">
        <w:rPr>
          <w:sz w:val="24"/>
          <w:szCs w:val="24"/>
        </w:rPr>
        <w:t xml:space="preserve"> September</w:t>
      </w:r>
      <w:r>
        <w:rPr>
          <w:sz w:val="24"/>
          <w:szCs w:val="24"/>
        </w:rPr>
        <w:t xml:space="preserve">, although the noise from seems to have diminished somewhat. It was again acknowledged that Brunton’s are trying to reduce the noise issue and work with the residents.   It was proposed by Cllr Street and seconded by Cllr P Kalesnikovs that the minutes of the meeting be accepted as a true record. All agreed. </w:t>
      </w:r>
    </w:p>
    <w:p w:rsidR="000A4C45" w:rsidRPr="005469E6" w:rsidRDefault="005469E6" w:rsidP="005469E6">
      <w:pPr>
        <w:rPr>
          <w:sz w:val="24"/>
          <w:szCs w:val="24"/>
        </w:rPr>
      </w:pPr>
      <w:r>
        <w:rPr>
          <w:sz w:val="24"/>
          <w:szCs w:val="24"/>
        </w:rPr>
        <w:t xml:space="preserve">61/17 Highways have objected to parking spaces and access relating to the </w:t>
      </w:r>
      <w:r w:rsidR="00E3530B" w:rsidRPr="005469E6">
        <w:rPr>
          <w:sz w:val="24"/>
          <w:szCs w:val="24"/>
        </w:rPr>
        <w:t xml:space="preserve">planning application 17/02311/PLF </w:t>
      </w:r>
      <w:r>
        <w:rPr>
          <w:sz w:val="24"/>
          <w:szCs w:val="24"/>
        </w:rPr>
        <w:t xml:space="preserve">for the </w:t>
      </w:r>
      <w:r w:rsidR="00E3530B" w:rsidRPr="005469E6">
        <w:rPr>
          <w:sz w:val="24"/>
          <w:szCs w:val="24"/>
        </w:rPr>
        <w:t>erection of 29 dwellings with associated garages/parking and access and infrastructure</w:t>
      </w:r>
      <w:r>
        <w:rPr>
          <w:sz w:val="24"/>
          <w:szCs w:val="24"/>
        </w:rPr>
        <w:t xml:space="preserve">. Objections/ concerns have also been raised on the children’s playing are, </w:t>
      </w:r>
      <w:r w:rsidR="00273995">
        <w:rPr>
          <w:sz w:val="24"/>
          <w:szCs w:val="24"/>
        </w:rPr>
        <w:t>archaeological</w:t>
      </w:r>
      <w:r>
        <w:rPr>
          <w:sz w:val="24"/>
          <w:szCs w:val="24"/>
        </w:rPr>
        <w:t xml:space="preserve"> issues and possible land contamination. Approval still pending.</w:t>
      </w:r>
    </w:p>
    <w:p w:rsidR="00926D0B" w:rsidRPr="005469E6" w:rsidRDefault="005469E6" w:rsidP="005469E6">
      <w:pPr>
        <w:rPr>
          <w:sz w:val="24"/>
          <w:szCs w:val="24"/>
        </w:rPr>
      </w:pPr>
      <w:r>
        <w:rPr>
          <w:sz w:val="24"/>
          <w:szCs w:val="24"/>
        </w:rPr>
        <w:t xml:space="preserve">62/17 </w:t>
      </w:r>
      <w:r w:rsidR="00926D0B" w:rsidRPr="005469E6">
        <w:rPr>
          <w:sz w:val="24"/>
          <w:szCs w:val="24"/>
        </w:rPr>
        <w:t>Fina</w:t>
      </w:r>
      <w:r>
        <w:rPr>
          <w:sz w:val="24"/>
          <w:szCs w:val="24"/>
        </w:rPr>
        <w:t xml:space="preserve">nce: It was proposed by Cllr P Kalesnikovs and seconded by Cllr R Street, that the accounts to date be approved. All agreed. It was proposed by Cllr K Kalesnikovs and seconded by Cllr P Kalesnikovs that the clerk’s salary and expenses be paid. All agreed. </w:t>
      </w:r>
      <w:r w:rsidR="00A81098">
        <w:rPr>
          <w:sz w:val="24"/>
          <w:szCs w:val="24"/>
        </w:rPr>
        <w:t>It was agreed by all that Janet Brannan should be removed as signatory from the bank mandate, and replaced by Cllr R Street.</w:t>
      </w:r>
    </w:p>
    <w:p w:rsidR="006F1FE8" w:rsidRPr="00A81098" w:rsidRDefault="00A81098" w:rsidP="00A81098">
      <w:pPr>
        <w:rPr>
          <w:sz w:val="24"/>
          <w:szCs w:val="24"/>
        </w:rPr>
      </w:pPr>
      <w:r>
        <w:rPr>
          <w:sz w:val="24"/>
          <w:szCs w:val="24"/>
        </w:rPr>
        <w:t>63/17 The letter re</w:t>
      </w:r>
      <w:r w:rsidR="006F1FE8" w:rsidRPr="00A81098">
        <w:rPr>
          <w:sz w:val="24"/>
          <w:szCs w:val="24"/>
        </w:rPr>
        <w:t xml:space="preserve"> frack free Bridlington</w:t>
      </w:r>
      <w:r>
        <w:rPr>
          <w:sz w:val="24"/>
          <w:szCs w:val="24"/>
        </w:rPr>
        <w:t xml:space="preserve"> meeting on 28</w:t>
      </w:r>
      <w:r w:rsidRPr="00A81098">
        <w:rPr>
          <w:sz w:val="24"/>
          <w:szCs w:val="24"/>
          <w:vertAlign w:val="superscript"/>
        </w:rPr>
        <w:t>th</w:t>
      </w:r>
      <w:r>
        <w:rPr>
          <w:sz w:val="24"/>
          <w:szCs w:val="24"/>
        </w:rPr>
        <w:t xml:space="preserve"> </w:t>
      </w:r>
      <w:r w:rsidR="00273995">
        <w:rPr>
          <w:sz w:val="24"/>
          <w:szCs w:val="24"/>
        </w:rPr>
        <w:t>Septem</w:t>
      </w:r>
      <w:bookmarkStart w:id="0" w:name="_GoBack"/>
      <w:bookmarkEnd w:id="0"/>
      <w:r>
        <w:rPr>
          <w:sz w:val="24"/>
          <w:szCs w:val="24"/>
        </w:rPr>
        <w:t>b</w:t>
      </w:r>
      <w:r w:rsidR="00273995">
        <w:rPr>
          <w:sz w:val="24"/>
          <w:szCs w:val="24"/>
        </w:rPr>
        <w:t>e</w:t>
      </w:r>
      <w:r>
        <w:rPr>
          <w:sz w:val="24"/>
          <w:szCs w:val="24"/>
        </w:rPr>
        <w:t>r is to be posted on the notice board.</w:t>
      </w:r>
    </w:p>
    <w:p w:rsidR="000A4C45" w:rsidRPr="00A81098" w:rsidRDefault="00A81098" w:rsidP="00A81098">
      <w:pPr>
        <w:rPr>
          <w:sz w:val="24"/>
          <w:szCs w:val="24"/>
        </w:rPr>
      </w:pPr>
      <w:r>
        <w:rPr>
          <w:sz w:val="24"/>
          <w:szCs w:val="24"/>
        </w:rPr>
        <w:t>64/17 A</w:t>
      </w:r>
      <w:r w:rsidR="000A4C45" w:rsidRPr="00A81098">
        <w:rPr>
          <w:sz w:val="24"/>
          <w:szCs w:val="24"/>
        </w:rPr>
        <w:t xml:space="preserve"> funding application to Centrica</w:t>
      </w:r>
      <w:r>
        <w:rPr>
          <w:sz w:val="24"/>
          <w:szCs w:val="24"/>
        </w:rPr>
        <w:t xml:space="preserve"> has been submitted to Centrica in respect of defibrillator, notice board and bench.</w:t>
      </w:r>
    </w:p>
    <w:p w:rsidR="000A4C45" w:rsidRPr="00A81098" w:rsidRDefault="00A81098" w:rsidP="00A81098">
      <w:pPr>
        <w:rPr>
          <w:sz w:val="24"/>
          <w:szCs w:val="24"/>
        </w:rPr>
      </w:pPr>
      <w:r>
        <w:rPr>
          <w:sz w:val="24"/>
          <w:szCs w:val="24"/>
        </w:rPr>
        <w:t xml:space="preserve">65/17 The updating of the </w:t>
      </w:r>
      <w:r w:rsidR="000A4C45" w:rsidRPr="00A81098">
        <w:rPr>
          <w:sz w:val="24"/>
          <w:szCs w:val="24"/>
        </w:rPr>
        <w:t>Emergency Plan</w:t>
      </w:r>
      <w:r>
        <w:rPr>
          <w:sz w:val="24"/>
          <w:szCs w:val="24"/>
        </w:rPr>
        <w:t xml:space="preserve"> is still in progress</w:t>
      </w:r>
    </w:p>
    <w:p w:rsidR="00806F93" w:rsidRDefault="00A81098" w:rsidP="00A81098">
      <w:pPr>
        <w:rPr>
          <w:sz w:val="24"/>
          <w:szCs w:val="24"/>
        </w:rPr>
      </w:pPr>
      <w:r w:rsidRPr="00A81098">
        <w:rPr>
          <w:sz w:val="24"/>
          <w:szCs w:val="24"/>
        </w:rPr>
        <w:t>66/17</w:t>
      </w:r>
      <w:r>
        <w:rPr>
          <w:sz w:val="28"/>
          <w:szCs w:val="28"/>
        </w:rPr>
        <w:t xml:space="preserve"> </w:t>
      </w:r>
      <w:r>
        <w:rPr>
          <w:sz w:val="24"/>
          <w:szCs w:val="24"/>
        </w:rPr>
        <w:t>Still some issues raised over cutting of grass bank areas at the cross roads. Cllr K Kalesnikovs to contact ERYC grass cutting services.</w:t>
      </w:r>
    </w:p>
    <w:p w:rsidR="006F1FE8" w:rsidRPr="00763EFA" w:rsidRDefault="00A81098" w:rsidP="006F1FE8">
      <w:pPr>
        <w:rPr>
          <w:sz w:val="24"/>
          <w:szCs w:val="24"/>
        </w:rPr>
      </w:pPr>
      <w:r>
        <w:rPr>
          <w:sz w:val="24"/>
          <w:szCs w:val="24"/>
        </w:rPr>
        <w:t xml:space="preserve">67/17 Cllr R Street proposed that the Parish Council promotes itself by means of representation and a small information stand at the McMillan coffee morning.  Cllr K Kalesnikovs to seek permission from the committee. </w:t>
      </w:r>
    </w:p>
    <w:p w:rsidR="006F1FE8" w:rsidRPr="003348D8" w:rsidRDefault="006F1FE8" w:rsidP="003348D8">
      <w:r w:rsidRPr="003348D8">
        <w:t xml:space="preserve">Signed    </w:t>
      </w:r>
      <w:r w:rsidR="006B55BA">
        <w:t>as a true record</w:t>
      </w:r>
      <w:r w:rsidRPr="003348D8">
        <w:t xml:space="preserve">                                                                               Date </w:t>
      </w:r>
    </w:p>
    <w:p w:rsidR="003348D8" w:rsidRPr="003348D8" w:rsidRDefault="003348D8"/>
    <w:sectPr w:rsidR="003348D8" w:rsidRPr="003348D8" w:rsidSect="003348D8">
      <w:footerReference w:type="default" r:id="rId7"/>
      <w:pgSz w:w="11906" w:h="16838"/>
      <w:pgMar w:top="1440" w:right="1440" w:bottom="720" w:left="1440"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73" w:rsidRDefault="00673F73" w:rsidP="003348D8">
      <w:pPr>
        <w:spacing w:after="0" w:line="240" w:lineRule="auto"/>
      </w:pPr>
      <w:r>
        <w:separator/>
      </w:r>
    </w:p>
  </w:endnote>
  <w:endnote w:type="continuationSeparator" w:id="0">
    <w:p w:rsidR="00673F73" w:rsidRDefault="00673F73" w:rsidP="0033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54914"/>
      <w:docPartObj>
        <w:docPartGallery w:val="Page Numbers (Bottom of Page)"/>
        <w:docPartUnique/>
      </w:docPartObj>
    </w:sdtPr>
    <w:sdtEndPr>
      <w:rPr>
        <w:noProof/>
      </w:rPr>
    </w:sdtEndPr>
    <w:sdtContent>
      <w:p w:rsidR="003348D8" w:rsidRDefault="003348D8">
        <w:pPr>
          <w:pStyle w:val="Footer"/>
          <w:jc w:val="right"/>
        </w:pPr>
        <w:r>
          <w:t>Minutes to the meeting of Boynton Parish Council, held on 18</w:t>
        </w:r>
        <w:r w:rsidRPr="003348D8">
          <w:rPr>
            <w:vertAlign w:val="superscript"/>
          </w:rPr>
          <w:t>th</w:t>
        </w:r>
        <w:r>
          <w:t xml:space="preserve"> September 2017    Page </w:t>
        </w:r>
        <w:r>
          <w:fldChar w:fldCharType="begin"/>
        </w:r>
        <w:r>
          <w:instrText xml:space="preserve"> PAGE   \* MERGEFORMAT </w:instrText>
        </w:r>
        <w:r>
          <w:fldChar w:fldCharType="separate"/>
        </w:r>
        <w:r w:rsidR="00273995">
          <w:rPr>
            <w:noProof/>
          </w:rPr>
          <w:t>28</w:t>
        </w:r>
        <w:r>
          <w:rPr>
            <w:noProof/>
          </w:rPr>
          <w:fldChar w:fldCharType="end"/>
        </w:r>
      </w:p>
    </w:sdtContent>
  </w:sdt>
  <w:p w:rsidR="003348D8" w:rsidRDefault="0033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73" w:rsidRDefault="00673F73" w:rsidP="003348D8">
      <w:pPr>
        <w:spacing w:after="0" w:line="240" w:lineRule="auto"/>
      </w:pPr>
      <w:r>
        <w:separator/>
      </w:r>
    </w:p>
  </w:footnote>
  <w:footnote w:type="continuationSeparator" w:id="0">
    <w:p w:rsidR="00673F73" w:rsidRDefault="00673F73" w:rsidP="00334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82279"/>
    <w:multiLevelType w:val="hybridMultilevel"/>
    <w:tmpl w:val="A762FE7A"/>
    <w:lvl w:ilvl="0" w:tplc="50A42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CAC47C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45"/>
    <w:rsid w:val="000A4C45"/>
    <w:rsid w:val="00155364"/>
    <w:rsid w:val="00273995"/>
    <w:rsid w:val="00283548"/>
    <w:rsid w:val="003348D8"/>
    <w:rsid w:val="0042599B"/>
    <w:rsid w:val="005469E6"/>
    <w:rsid w:val="00673F73"/>
    <w:rsid w:val="006B55BA"/>
    <w:rsid w:val="006F1FE8"/>
    <w:rsid w:val="00763EFA"/>
    <w:rsid w:val="00806F93"/>
    <w:rsid w:val="00926D0B"/>
    <w:rsid w:val="0099047F"/>
    <w:rsid w:val="00A81098"/>
    <w:rsid w:val="00E3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4DE02-D98B-4C50-8586-19F6219A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45"/>
    <w:pPr>
      <w:ind w:left="720"/>
      <w:contextualSpacing/>
    </w:pPr>
  </w:style>
  <w:style w:type="paragraph" w:styleId="BalloonText">
    <w:name w:val="Balloon Text"/>
    <w:basedOn w:val="Normal"/>
    <w:link w:val="BalloonTextChar"/>
    <w:uiPriority w:val="99"/>
    <w:semiHidden/>
    <w:unhideWhenUsed/>
    <w:rsid w:val="00990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7F"/>
    <w:rPr>
      <w:rFonts w:ascii="Segoe UI" w:hAnsi="Segoe UI" w:cs="Segoe UI"/>
      <w:sz w:val="18"/>
      <w:szCs w:val="18"/>
    </w:rPr>
  </w:style>
  <w:style w:type="paragraph" w:styleId="Header">
    <w:name w:val="header"/>
    <w:basedOn w:val="Normal"/>
    <w:link w:val="HeaderChar"/>
    <w:uiPriority w:val="99"/>
    <w:unhideWhenUsed/>
    <w:rsid w:val="00334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D8"/>
  </w:style>
  <w:style w:type="paragraph" w:styleId="Footer">
    <w:name w:val="footer"/>
    <w:basedOn w:val="Normal"/>
    <w:link w:val="FooterChar"/>
    <w:uiPriority w:val="99"/>
    <w:unhideWhenUsed/>
    <w:rsid w:val="00334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cp:lastPrinted>2017-09-11T10:28:00Z</cp:lastPrinted>
  <dcterms:created xsi:type="dcterms:W3CDTF">2017-09-25T08:03:00Z</dcterms:created>
  <dcterms:modified xsi:type="dcterms:W3CDTF">2017-09-25T08:05:00Z</dcterms:modified>
</cp:coreProperties>
</file>