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F2" w:rsidRPr="0026388D" w:rsidRDefault="007F1962" w:rsidP="007F1962">
      <w:pPr>
        <w:jc w:val="center"/>
        <w:rPr>
          <w:b/>
          <w:u w:val="single"/>
        </w:rPr>
      </w:pPr>
      <w:r w:rsidRPr="0026388D">
        <w:rPr>
          <w:b/>
          <w:u w:val="single"/>
        </w:rPr>
        <w:t xml:space="preserve">Minutes to </w:t>
      </w:r>
      <w:r w:rsidR="00C23F35" w:rsidRPr="0026388D">
        <w:rPr>
          <w:b/>
          <w:u w:val="single"/>
        </w:rPr>
        <w:t>the meeting</w:t>
      </w:r>
      <w:r w:rsidR="0026388D">
        <w:rPr>
          <w:b/>
          <w:u w:val="single"/>
        </w:rPr>
        <w:t xml:space="preserve"> </w:t>
      </w:r>
      <w:r w:rsidRPr="0026388D">
        <w:rPr>
          <w:b/>
          <w:u w:val="single"/>
        </w:rPr>
        <w:t>of Boynton Parish Council held on</w:t>
      </w:r>
      <w:r w:rsidR="006C3007">
        <w:rPr>
          <w:b/>
          <w:u w:val="single"/>
        </w:rPr>
        <w:t xml:space="preserve"> </w:t>
      </w:r>
      <w:r w:rsidR="006C3007" w:rsidRPr="0026388D">
        <w:rPr>
          <w:b/>
          <w:u w:val="single"/>
        </w:rPr>
        <w:t>23</w:t>
      </w:r>
      <w:r w:rsidR="006C3007" w:rsidRPr="0026388D">
        <w:rPr>
          <w:b/>
          <w:u w:val="single"/>
          <w:vertAlign w:val="superscript"/>
        </w:rPr>
        <w:t>rd</w:t>
      </w:r>
      <w:r w:rsidR="006C3007" w:rsidRPr="0026388D">
        <w:rPr>
          <w:b/>
          <w:u w:val="single"/>
        </w:rPr>
        <w:t xml:space="preserve"> January</w:t>
      </w:r>
      <w:r w:rsidRPr="0026388D">
        <w:rPr>
          <w:b/>
          <w:u w:val="single"/>
        </w:rPr>
        <w:t xml:space="preserve"> </w:t>
      </w:r>
      <w:r w:rsidR="00B901E2" w:rsidRPr="0026388D">
        <w:rPr>
          <w:b/>
          <w:u w:val="single"/>
        </w:rPr>
        <w:t>2017</w:t>
      </w:r>
      <w:r w:rsidR="00BF00B1" w:rsidRPr="0026388D">
        <w:rPr>
          <w:b/>
          <w:u w:val="single"/>
        </w:rPr>
        <w:t xml:space="preserve"> </w:t>
      </w:r>
    </w:p>
    <w:p w:rsidR="008931F2" w:rsidRPr="0026388D" w:rsidRDefault="007F1962" w:rsidP="00ED2B6F">
      <w:pPr>
        <w:jc w:val="center"/>
        <w:rPr>
          <w:b/>
          <w:u w:val="single"/>
        </w:rPr>
      </w:pPr>
      <w:r w:rsidRPr="0026388D">
        <w:rPr>
          <w:b/>
          <w:u w:val="single"/>
        </w:rPr>
        <w:t>At Boynton Village Hall</w:t>
      </w:r>
    </w:p>
    <w:p w:rsidR="008931F2" w:rsidRDefault="008931F2" w:rsidP="008D7BAB">
      <w:pPr>
        <w:rPr>
          <w:u w:val="single"/>
        </w:rPr>
      </w:pPr>
    </w:p>
    <w:p w:rsidR="007F1962" w:rsidRPr="007F1962" w:rsidRDefault="007F1962" w:rsidP="008D7BAB">
      <w:r w:rsidRPr="0026388D">
        <w:rPr>
          <w:b/>
          <w:u w:val="single"/>
        </w:rPr>
        <w:t>Present:</w:t>
      </w:r>
      <w:r>
        <w:rPr>
          <w:u w:val="single"/>
        </w:rPr>
        <w:t xml:space="preserve">  </w:t>
      </w:r>
      <w:r>
        <w:t>Cllr K Kalesnikovs (Chairman); Cllrs P Kal</w:t>
      </w:r>
      <w:r w:rsidR="0026388D">
        <w:t>esnikovs; W Stubbings; R Street;</w:t>
      </w:r>
      <w:r>
        <w:t xml:space="preserve"> S Morrison </w:t>
      </w:r>
      <w:r w:rsidR="006C3007">
        <w:t>(Clerk</w:t>
      </w:r>
      <w:r>
        <w:t xml:space="preserve"> to the Parish)</w:t>
      </w:r>
    </w:p>
    <w:p w:rsidR="00C425F6" w:rsidRDefault="007F1962" w:rsidP="00ED2B6F">
      <w:r w:rsidRPr="007F1962">
        <w:t>PCSO Liz Smith and her colleague</w:t>
      </w:r>
      <w:r>
        <w:t xml:space="preserve"> addressed the council on issues in the local area. Only 2 incidents to report one a RTA on the 27/12 and the other 2 males in someone’s yard. Villages are being target by thieves, so everyo</w:t>
      </w:r>
      <w:r w:rsidR="006C3007">
        <w:t>ne needs to be extra vigilant. The l</w:t>
      </w:r>
      <w:r>
        <w:t xml:space="preserve">ocal farm watch group are assisting in </w:t>
      </w:r>
      <w:r w:rsidR="006C3007">
        <w:t>the purchase</w:t>
      </w:r>
      <w:r>
        <w:t xml:space="preserve"> or 2 more mobile number recognition cameras. </w:t>
      </w:r>
    </w:p>
    <w:p w:rsidR="0026388D" w:rsidRPr="0026388D" w:rsidRDefault="0026388D" w:rsidP="00ED2B6F">
      <w:pPr>
        <w:rPr>
          <w:b/>
        </w:rPr>
      </w:pPr>
      <w:r>
        <w:rPr>
          <w:b/>
        </w:rPr>
        <w:t>Meeting Minutes</w:t>
      </w:r>
    </w:p>
    <w:p w:rsidR="001A6A71" w:rsidRDefault="00202FBA" w:rsidP="007F1962">
      <w:pPr>
        <w:pStyle w:val="ListParagraph"/>
        <w:numPr>
          <w:ilvl w:val="1"/>
          <w:numId w:val="5"/>
        </w:numPr>
      </w:pPr>
      <w:r w:rsidRPr="00D00AE1">
        <w:t>Apologies</w:t>
      </w:r>
      <w:r w:rsidR="007F1962">
        <w:t xml:space="preserve"> Cllr J Brannan ill health: Cllr Smith absent due to long term ill health</w:t>
      </w:r>
    </w:p>
    <w:p w:rsidR="0026388D" w:rsidRPr="007F1962" w:rsidRDefault="0026388D" w:rsidP="0026388D">
      <w:pPr>
        <w:pStyle w:val="ListParagraph"/>
        <w:ind w:left="375"/>
      </w:pPr>
    </w:p>
    <w:p w:rsidR="001A6A71" w:rsidRDefault="00202FBA" w:rsidP="00837AA0">
      <w:pPr>
        <w:pStyle w:val="ListParagraph"/>
        <w:numPr>
          <w:ilvl w:val="1"/>
          <w:numId w:val="8"/>
        </w:numPr>
      </w:pPr>
      <w:r w:rsidRPr="00D00AE1">
        <w:t>Declaration of Pecuniary or Non-Pecuniary Interests</w:t>
      </w:r>
      <w:r w:rsidR="007F1962">
        <w:t xml:space="preserve"> </w:t>
      </w:r>
      <w:r w:rsidR="00837AA0">
        <w:t xml:space="preserve"> -  </w:t>
      </w:r>
      <w:r w:rsidR="007F1962">
        <w:t>Cllrs K, Kalesnikovs;</w:t>
      </w:r>
      <w:r w:rsidR="00837AA0">
        <w:t xml:space="preserve"> P Kalesnikovs;     R. </w:t>
      </w:r>
      <w:r w:rsidR="007F1962">
        <w:t>Street</w:t>
      </w:r>
      <w:r w:rsidR="00837AA0">
        <w:t xml:space="preserve"> have interest in item 5.17</w:t>
      </w:r>
    </w:p>
    <w:p w:rsidR="0026388D" w:rsidRPr="007F1962" w:rsidRDefault="0026388D" w:rsidP="0026388D">
      <w:pPr>
        <w:pStyle w:val="ListParagraph"/>
        <w:ind w:left="375"/>
      </w:pPr>
    </w:p>
    <w:p w:rsidR="001A6A71" w:rsidRDefault="00837AA0" w:rsidP="00837AA0">
      <w:pPr>
        <w:pStyle w:val="ListParagraph"/>
        <w:numPr>
          <w:ilvl w:val="1"/>
          <w:numId w:val="7"/>
        </w:numPr>
      </w:pPr>
      <w:r>
        <w:t>It was proposed by Cllr W Stubbings and seconded by Cllr R. Street that the m</w:t>
      </w:r>
      <w:r w:rsidR="00202FBA" w:rsidRPr="007F1962">
        <w:t xml:space="preserve">inutes of </w:t>
      </w:r>
      <w:r w:rsidR="0026388D">
        <w:t xml:space="preserve">the </w:t>
      </w:r>
      <w:proofErr w:type="gramStart"/>
      <w:r w:rsidR="00202FBA" w:rsidRPr="007F1962">
        <w:t>last</w:t>
      </w:r>
      <w:proofErr w:type="gramEnd"/>
      <w:r w:rsidR="00202FBA" w:rsidRPr="007F1962">
        <w:t xml:space="preserve"> meeting</w:t>
      </w:r>
      <w:r w:rsidR="001A6A71" w:rsidRPr="007F1962">
        <w:t xml:space="preserve"> </w:t>
      </w:r>
      <w:r w:rsidR="00B901E2" w:rsidRPr="007F1962">
        <w:t>held on 21</w:t>
      </w:r>
      <w:r w:rsidR="00B901E2" w:rsidRPr="00837AA0">
        <w:rPr>
          <w:vertAlign w:val="superscript"/>
        </w:rPr>
        <w:t>st</w:t>
      </w:r>
      <w:r w:rsidR="00B901E2" w:rsidRPr="007F1962">
        <w:t xml:space="preserve"> November</w:t>
      </w:r>
      <w:r w:rsidR="00DE1D43" w:rsidRPr="007F1962">
        <w:t xml:space="preserve"> </w:t>
      </w:r>
      <w:r w:rsidR="001A6A71" w:rsidRPr="007F1962">
        <w:t>2016</w:t>
      </w:r>
      <w:r>
        <w:t xml:space="preserve"> be accepted as a true record.  All agreed.</w:t>
      </w:r>
    </w:p>
    <w:p w:rsidR="0026388D" w:rsidRPr="007F1962" w:rsidRDefault="0026388D" w:rsidP="0026388D">
      <w:pPr>
        <w:pStyle w:val="ListParagraph"/>
        <w:ind w:left="375"/>
      </w:pPr>
    </w:p>
    <w:p w:rsidR="00837AA0" w:rsidRDefault="004A4830" w:rsidP="00837AA0">
      <w:pPr>
        <w:pStyle w:val="ListParagraph"/>
        <w:numPr>
          <w:ilvl w:val="1"/>
          <w:numId w:val="9"/>
        </w:numPr>
      </w:pPr>
      <w:bookmarkStart w:id="0" w:name="_GoBack"/>
      <w:r w:rsidRPr="00D00AE1">
        <w:t>Correspondence received:</w:t>
      </w:r>
      <w:r w:rsidR="00B901E2" w:rsidRPr="00D00AE1">
        <w:t xml:space="preserve">                                                                            </w:t>
      </w:r>
      <w:r w:rsidR="00837AA0" w:rsidRPr="00D00AE1">
        <w:t xml:space="preserve">                                       </w:t>
      </w:r>
      <w:bookmarkEnd w:id="0"/>
      <w:r w:rsidR="00B901E2" w:rsidRPr="007F1962">
        <w:t>T</w:t>
      </w:r>
      <w:r w:rsidR="00837AA0">
        <w:t xml:space="preserve">he </w:t>
      </w:r>
      <w:r w:rsidR="00B901E2" w:rsidRPr="007F1962">
        <w:t xml:space="preserve">response </w:t>
      </w:r>
      <w:r w:rsidR="00837AA0">
        <w:t xml:space="preserve">from ERYC </w:t>
      </w:r>
      <w:r w:rsidR="00B901E2" w:rsidRPr="007F1962">
        <w:t xml:space="preserve">to </w:t>
      </w:r>
      <w:r w:rsidR="00837AA0">
        <w:t xml:space="preserve">the </w:t>
      </w:r>
      <w:r w:rsidR="00B901E2" w:rsidRPr="007F1962">
        <w:t xml:space="preserve">proposed speed limits </w:t>
      </w:r>
      <w:r w:rsidR="00837AA0">
        <w:t xml:space="preserve">of 40mph </w:t>
      </w:r>
      <w:r w:rsidR="00B901E2" w:rsidRPr="007F1962">
        <w:t xml:space="preserve">on Woldgate </w:t>
      </w:r>
      <w:r w:rsidR="00837AA0">
        <w:t>was considered. No further action.</w:t>
      </w:r>
      <w:r w:rsidR="00B901E2" w:rsidRPr="007F1962">
        <w:t xml:space="preserve">                </w:t>
      </w:r>
      <w:r w:rsidR="00837AA0">
        <w:t xml:space="preserve">                                                                                                                                 The Council had no nominees</w:t>
      </w:r>
      <w:r w:rsidR="00B901E2" w:rsidRPr="007F1962">
        <w:t xml:space="preserve"> for the Chairman’s Awards 2017</w:t>
      </w:r>
      <w:r w:rsidR="00837AA0">
        <w:t xml:space="preserve">. </w:t>
      </w:r>
      <w:r w:rsidR="00837AA0">
        <w:tab/>
      </w:r>
      <w:r w:rsidR="00837AA0">
        <w:tab/>
      </w:r>
    </w:p>
    <w:p w:rsidR="003137B9" w:rsidRPr="007F1962" w:rsidRDefault="00837AA0" w:rsidP="00837AA0">
      <w:r>
        <w:t>5.17 Cllr K Kalesniko</w:t>
      </w:r>
      <w:r w:rsidR="008F6C01">
        <w:t>v</w:t>
      </w:r>
      <w:r>
        <w:t xml:space="preserve">s has continued with talks with Peter Brunton </w:t>
      </w:r>
      <w:r w:rsidR="003137B9" w:rsidRPr="007F1962">
        <w:t xml:space="preserve">following </w:t>
      </w:r>
      <w:r w:rsidR="00294F2C" w:rsidRPr="007F1962">
        <w:t>issues raised at previous</w:t>
      </w:r>
      <w:r w:rsidR="003137B9" w:rsidRPr="007F1962">
        <w:t xml:space="preserve"> meeting</w:t>
      </w:r>
      <w:r w:rsidR="00294F2C" w:rsidRPr="007F1962">
        <w:t>s</w:t>
      </w:r>
      <w:r>
        <w:t xml:space="preserve">. There is still no definitive answer to where </w:t>
      </w:r>
      <w:r w:rsidR="0026388D">
        <w:t xml:space="preserve">the </w:t>
      </w:r>
      <w:r>
        <w:t xml:space="preserve">noise is coming from. The Planning Officer has visited the site and advised that everything is in accordance with planning conditions. Operating times of 8am -6.00pm are being adhered to. The </w:t>
      </w:r>
      <w:r w:rsidR="008F6C01">
        <w:t>Environment officer is requesti</w:t>
      </w:r>
      <w:r>
        <w:t xml:space="preserve">ng that any excessive noise should be reported and logged. </w:t>
      </w:r>
      <w:r w:rsidR="00D67297" w:rsidRPr="007F1962">
        <w:t xml:space="preserve"> </w:t>
      </w:r>
      <w:r w:rsidR="008F6C01">
        <w:t>A</w:t>
      </w:r>
      <w:r w:rsidR="00D67297" w:rsidRPr="007F1962">
        <w:t xml:space="preserve"> planning application ref 16/04270/CM</w:t>
      </w:r>
      <w:r w:rsidR="008F6C01">
        <w:t xml:space="preserve"> has been submitted</w:t>
      </w:r>
      <w:r w:rsidR="0026388D">
        <w:t>, for erection of an extension</w:t>
      </w:r>
      <w:r w:rsidR="008F6C01">
        <w:t xml:space="preserve"> to enclose the rest of the plant. </w:t>
      </w:r>
    </w:p>
    <w:p w:rsidR="008F6C01" w:rsidRDefault="008F6C01" w:rsidP="008F6C01">
      <w:pPr>
        <w:pStyle w:val="ListParagraph"/>
        <w:numPr>
          <w:ilvl w:val="1"/>
          <w:numId w:val="11"/>
        </w:numPr>
      </w:pPr>
      <w:r>
        <w:t>C</w:t>
      </w:r>
      <w:r w:rsidR="000A1513" w:rsidRPr="007F1962">
        <w:t>onsider</w:t>
      </w:r>
      <w:r>
        <w:t>ation was given to a</w:t>
      </w:r>
      <w:r w:rsidR="000A1513" w:rsidRPr="007F1962">
        <w:t xml:space="preserve"> planning application 16/02594/PLF from Eastfield Garden Centre for extension to existing car park and landscaping</w:t>
      </w:r>
      <w:r>
        <w:t>. No objection</w:t>
      </w:r>
    </w:p>
    <w:p w:rsidR="000A1513" w:rsidRPr="007F1962" w:rsidRDefault="008F6C01" w:rsidP="008F6C01">
      <w:r>
        <w:t xml:space="preserve"> 7.17</w:t>
      </w:r>
      <w:r>
        <w:tab/>
        <w:t>It was agreed that</w:t>
      </w:r>
      <w:r w:rsidR="000A1513" w:rsidRPr="007F1962">
        <w:t xml:space="preserve"> proposals from Rudston PC for joint meeting with ERYC planning</w:t>
      </w:r>
      <w:r>
        <w:t xml:space="preserve"> would be beneficial to all. Clerk to advice N Watson accordingly.</w:t>
      </w:r>
    </w:p>
    <w:p w:rsidR="0090578D" w:rsidRDefault="0090578D" w:rsidP="00D76734">
      <w:pPr>
        <w:pStyle w:val="ListParagraph"/>
        <w:numPr>
          <w:ilvl w:val="1"/>
          <w:numId w:val="18"/>
        </w:numPr>
      </w:pPr>
      <w:r>
        <w:t>(</w:t>
      </w:r>
      <w:proofErr w:type="spellStart"/>
      <w:r>
        <w:t>i</w:t>
      </w:r>
      <w:proofErr w:type="spellEnd"/>
      <w:r>
        <w:t xml:space="preserve">) </w:t>
      </w:r>
      <w:r w:rsidR="007A2E80">
        <w:t>C</w:t>
      </w:r>
      <w:r w:rsidR="008A511D" w:rsidRPr="007F1962">
        <w:t>onsider</w:t>
      </w:r>
      <w:r w:rsidR="007A2E80">
        <w:t>ation was given to</w:t>
      </w:r>
      <w:r w:rsidR="008A511D" w:rsidRPr="007F1962">
        <w:t xml:space="preserve"> proposals from </w:t>
      </w:r>
      <w:r w:rsidR="007A2E80">
        <w:t xml:space="preserve">ERYC for cutting of grass verges at the village crossroads. It was agreed that the clerk would write back to the County Council and request that the bank be </w:t>
      </w:r>
      <w:proofErr w:type="spellStart"/>
      <w:r w:rsidR="007A2E80">
        <w:t>strimmed</w:t>
      </w:r>
      <w:proofErr w:type="spellEnd"/>
      <w:r w:rsidR="007A2E80">
        <w:t xml:space="preserve"> a</w:t>
      </w:r>
      <w:r w:rsidR="000D094F">
        <w:t>nd the grass area at the bend by North Wood Farm</w:t>
      </w:r>
      <w:r w:rsidR="00D67297" w:rsidRPr="007F1962">
        <w:t xml:space="preserve"> </w:t>
      </w:r>
      <w:r w:rsidR="007A2E80">
        <w:t xml:space="preserve">also be cut. </w:t>
      </w:r>
      <w:r>
        <w:t xml:space="preserve"> </w:t>
      </w:r>
    </w:p>
    <w:p w:rsidR="00405F6A" w:rsidRDefault="0090578D" w:rsidP="0090578D">
      <w:pPr>
        <w:pStyle w:val="ListParagraph"/>
        <w:ind w:left="375"/>
      </w:pPr>
      <w:r>
        <w:t>(ii)</w:t>
      </w:r>
      <w:r w:rsidR="00D76734">
        <w:t xml:space="preserve"> </w:t>
      </w:r>
      <w:r w:rsidR="007A2E80">
        <w:t xml:space="preserve">Clerk also to contact </w:t>
      </w:r>
      <w:r>
        <w:t xml:space="preserve">BT </w:t>
      </w:r>
      <w:r w:rsidR="0026388D">
        <w:t xml:space="preserve">to </w:t>
      </w:r>
      <w:r>
        <w:t>rectify the ground works at the crossroads.</w:t>
      </w:r>
      <w:r w:rsidR="00D67297" w:rsidRPr="007F1962">
        <w:t xml:space="preserve">                          </w:t>
      </w:r>
      <w:r>
        <w:t xml:space="preserve">                                      (iii) C</w:t>
      </w:r>
      <w:r w:rsidR="00D67297" w:rsidRPr="007F1962">
        <w:t>onsider</w:t>
      </w:r>
      <w:r>
        <w:t xml:space="preserve">ation was given to the </w:t>
      </w:r>
      <w:r w:rsidR="00D67297" w:rsidRPr="007F1962">
        <w:t xml:space="preserve">tender from Adrian </w:t>
      </w:r>
      <w:proofErr w:type="spellStart"/>
      <w:r w:rsidR="00D67297" w:rsidRPr="007F1962">
        <w:t>Anfield</w:t>
      </w:r>
      <w:proofErr w:type="spellEnd"/>
      <w:r w:rsidR="00D67297" w:rsidRPr="007F1962">
        <w:t xml:space="preserve"> for grass cutting to village 2017</w:t>
      </w:r>
      <w:r>
        <w:t>. The clerk to write to Adrian to thank him; hopefully the County Council will do the work, but if this is not the case a more appropriate quote will be requested.</w:t>
      </w:r>
      <w:r w:rsidR="008A511D" w:rsidRPr="007F1962">
        <w:t xml:space="preserve">                                     </w:t>
      </w:r>
      <w:r>
        <w:t xml:space="preserve">                 </w:t>
      </w:r>
      <w:proofErr w:type="gramStart"/>
      <w:r>
        <w:t>(iv)</w:t>
      </w:r>
      <w:r w:rsidR="008A511D" w:rsidRPr="007F1962">
        <w:t xml:space="preserve"> </w:t>
      </w:r>
      <w:r>
        <w:t>The</w:t>
      </w:r>
      <w:proofErr w:type="gramEnd"/>
      <w:r>
        <w:t xml:space="preserve"> Clerk is to contact ERYC regarding the</w:t>
      </w:r>
      <w:r w:rsidR="008A511D" w:rsidRPr="007F1962">
        <w:t xml:space="preserve"> clearance and cutting back of hedge and vegetation along public footpath fro</w:t>
      </w:r>
      <w:r w:rsidR="001A54BD" w:rsidRPr="007F1962">
        <w:t>m</w:t>
      </w:r>
      <w:r w:rsidR="008A511D" w:rsidRPr="007F1962">
        <w:t>, Boynton Church towards Bridlington</w:t>
      </w:r>
      <w:r w:rsidR="001A54BD" w:rsidRPr="007F1962">
        <w:t xml:space="preserve">                                                   </w:t>
      </w:r>
      <w:r w:rsidR="00D76734">
        <w:t>(v) ERYC have now dealt with the trimming of the</w:t>
      </w:r>
      <w:r w:rsidR="001A54BD" w:rsidRPr="007F1962">
        <w:t xml:space="preserve"> hedge at Lodge Hill</w:t>
      </w:r>
    </w:p>
    <w:p w:rsidR="00D76734" w:rsidRPr="007F1962" w:rsidRDefault="00D76734" w:rsidP="0090578D">
      <w:pPr>
        <w:pStyle w:val="ListParagraph"/>
        <w:ind w:left="375"/>
      </w:pPr>
    </w:p>
    <w:p w:rsidR="00294F2C" w:rsidRPr="007F1962" w:rsidRDefault="00405F6A" w:rsidP="00A96996">
      <w:pPr>
        <w:pStyle w:val="ListParagraph"/>
        <w:numPr>
          <w:ilvl w:val="1"/>
          <w:numId w:val="19"/>
        </w:numPr>
      </w:pPr>
      <w:r w:rsidRPr="0026388D">
        <w:rPr>
          <w:b/>
        </w:rPr>
        <w:lastRenderedPageBreak/>
        <w:t>Finance</w:t>
      </w:r>
      <w:r w:rsidR="00B901E2" w:rsidRPr="0026388D">
        <w:rPr>
          <w:b/>
        </w:rPr>
        <w:t xml:space="preserve"> &amp; Regulations</w:t>
      </w:r>
      <w:r w:rsidR="00840E6F" w:rsidRPr="007F1962">
        <w:tab/>
      </w:r>
      <w:r w:rsidR="00840E6F" w:rsidRPr="007F1962">
        <w:tab/>
      </w:r>
      <w:r w:rsidR="00840E6F" w:rsidRPr="007F1962">
        <w:tab/>
      </w:r>
      <w:r w:rsidR="00840E6F" w:rsidRPr="007F1962">
        <w:tab/>
      </w:r>
      <w:r w:rsidR="00840E6F" w:rsidRPr="007F1962">
        <w:tab/>
      </w:r>
      <w:r w:rsidR="00840E6F" w:rsidRPr="007F1962">
        <w:tab/>
      </w:r>
      <w:r w:rsidR="00840E6F" w:rsidRPr="007F1962">
        <w:tab/>
        <w:t xml:space="preserve">                          </w:t>
      </w:r>
      <w:r w:rsidR="00D76734">
        <w:t xml:space="preserve">        (</w:t>
      </w:r>
      <w:proofErr w:type="spellStart"/>
      <w:r w:rsidR="00D76734">
        <w:t>i</w:t>
      </w:r>
      <w:proofErr w:type="spellEnd"/>
      <w:r w:rsidR="00D76734">
        <w:t xml:space="preserve">) </w:t>
      </w:r>
      <w:r w:rsidR="00840E6F" w:rsidRPr="007F1962">
        <w:t xml:space="preserve">accounts to date </w:t>
      </w:r>
      <w:r w:rsidR="00D76734">
        <w:t>were approved. All agreed</w:t>
      </w:r>
      <w:r w:rsidR="00840E6F" w:rsidRPr="007F1962">
        <w:t xml:space="preserve">    </w:t>
      </w:r>
      <w:r w:rsidR="00090B0A" w:rsidRPr="007F1962">
        <w:tab/>
      </w:r>
      <w:r w:rsidR="00090B0A" w:rsidRPr="007F1962">
        <w:tab/>
      </w:r>
      <w:r w:rsidR="00090B0A" w:rsidRPr="007F1962">
        <w:tab/>
      </w:r>
      <w:r w:rsidR="00090B0A" w:rsidRPr="007F1962">
        <w:tab/>
      </w:r>
      <w:r w:rsidR="00D76734">
        <w:t xml:space="preserve">          </w:t>
      </w:r>
      <w:r w:rsidR="0026388D">
        <w:t xml:space="preserve">                       </w:t>
      </w:r>
      <w:r w:rsidR="00840E6F" w:rsidRPr="007F1962">
        <w:t xml:space="preserve">                                                              </w:t>
      </w:r>
      <w:r w:rsidR="00B901E2" w:rsidRPr="007F1962">
        <w:t xml:space="preserve">                  </w:t>
      </w:r>
      <w:r w:rsidR="003137B9" w:rsidRPr="007F1962">
        <w:t xml:space="preserve">                                                        </w:t>
      </w:r>
      <w:r w:rsidR="0026388D">
        <w:t>(ii</w:t>
      </w:r>
      <w:r w:rsidR="00D76734">
        <w:t xml:space="preserve">) </w:t>
      </w:r>
      <w:proofErr w:type="gramStart"/>
      <w:r w:rsidR="00D76734">
        <w:t>The</w:t>
      </w:r>
      <w:proofErr w:type="gramEnd"/>
      <w:r w:rsidR="00D76734">
        <w:t xml:space="preserve"> a</w:t>
      </w:r>
      <w:r w:rsidR="003137B9" w:rsidRPr="007F1962">
        <w:t>doption of finance regulations</w:t>
      </w:r>
      <w:r w:rsidR="00D76734">
        <w:t xml:space="preserve"> was proposed by Cllr R Street, </w:t>
      </w:r>
      <w:r w:rsidR="00C23F35">
        <w:t>seconded by</w:t>
      </w:r>
      <w:r w:rsidR="00D76734">
        <w:t xml:space="preserve"> Cllr W Stubbins. All agreed</w:t>
      </w:r>
      <w:r w:rsidR="00294F2C" w:rsidRPr="007F1962">
        <w:t xml:space="preserve">       </w:t>
      </w:r>
      <w:r w:rsidR="00D76734">
        <w:t xml:space="preserve">                                                                                                                              </w:t>
      </w:r>
      <w:r w:rsidR="0026388D">
        <w:t>(iii</w:t>
      </w:r>
      <w:r w:rsidR="00D76734">
        <w:t xml:space="preserve">) </w:t>
      </w:r>
      <w:proofErr w:type="gramStart"/>
      <w:r w:rsidR="00D76734">
        <w:t>It</w:t>
      </w:r>
      <w:proofErr w:type="gramEnd"/>
      <w:r w:rsidR="00D76734">
        <w:t xml:space="preserve"> was proposed by Cllr K Kalesnikovs and seconded by Cllr P Kalesnikovs that the</w:t>
      </w:r>
      <w:r w:rsidR="00D67297" w:rsidRPr="007F1962">
        <w:t xml:space="preserve"> current ERYC version of Code of Conduct adopted by ERYC</w:t>
      </w:r>
      <w:r w:rsidR="00D76734">
        <w:t xml:space="preserve"> on </w:t>
      </w:r>
      <w:r w:rsidR="00D67297" w:rsidRPr="007F1962">
        <w:t xml:space="preserve">25 July 2012 </w:t>
      </w:r>
      <w:r w:rsidR="00D76734">
        <w:t>be adopted by the council.  All agreed.</w:t>
      </w:r>
      <w:r w:rsidR="00D67297" w:rsidRPr="007F1962">
        <w:t xml:space="preserve">                                                            </w:t>
      </w:r>
      <w:r w:rsidR="00294F2C" w:rsidRPr="007F1962">
        <w:t xml:space="preserve">                                                            </w:t>
      </w:r>
      <w:r w:rsidR="00D76734">
        <w:t xml:space="preserve">                                (</w:t>
      </w:r>
      <w:r w:rsidR="0026388D">
        <w:t>i</w:t>
      </w:r>
      <w:r w:rsidR="00D76734">
        <w:t xml:space="preserve">v) After </w:t>
      </w:r>
      <w:r w:rsidR="00294F2C" w:rsidRPr="007F1962">
        <w:t>consider</w:t>
      </w:r>
      <w:r w:rsidR="00D76734">
        <w:t>ation of a</w:t>
      </w:r>
      <w:r w:rsidR="00294F2C" w:rsidRPr="007F1962">
        <w:t xml:space="preserve"> letter from St Andrew’s church</w:t>
      </w:r>
      <w:r w:rsidR="00D76734">
        <w:t>, it was proposed by Cllr Stubbins and seconded by Cll</w:t>
      </w:r>
      <w:r w:rsidR="0026388D">
        <w:t>r</w:t>
      </w:r>
      <w:r w:rsidR="00D76734">
        <w:t xml:space="preserve"> P Kalesnikovs that £200 donation be given as a</w:t>
      </w:r>
      <w:r w:rsidR="00294F2C" w:rsidRPr="007F1962">
        <w:t xml:space="preserve"> contribution towards the cost of grass cutting in the churchyard                                                                                          </w:t>
      </w:r>
      <w:r w:rsidR="0026388D">
        <w:t xml:space="preserve">                        (v</w:t>
      </w:r>
      <w:r w:rsidR="00D76734">
        <w:t>) R</w:t>
      </w:r>
      <w:r w:rsidR="00294F2C" w:rsidRPr="007F1962">
        <w:t>enewal</w:t>
      </w:r>
      <w:r w:rsidR="002C5953" w:rsidRPr="007F1962">
        <w:t xml:space="preserve"> and payment of annual </w:t>
      </w:r>
      <w:r w:rsidR="00294F2C" w:rsidRPr="007F1962">
        <w:t xml:space="preserve"> Insurance </w:t>
      </w:r>
      <w:r w:rsidR="00A96996">
        <w:t>of</w:t>
      </w:r>
      <w:r w:rsidR="00294F2C" w:rsidRPr="007F1962">
        <w:t xml:space="preserve">  </w:t>
      </w:r>
      <w:r w:rsidR="001A54BD" w:rsidRPr="007F1962">
        <w:t>£288.89</w:t>
      </w:r>
      <w:r w:rsidR="00A96996">
        <w:t xml:space="preserve"> was approved.</w:t>
      </w:r>
      <w:r w:rsidR="00294F2C" w:rsidRPr="007F1962">
        <w:t xml:space="preserve">   </w:t>
      </w:r>
      <w:r w:rsidR="00ED2B6F" w:rsidRPr="007F1962">
        <w:t xml:space="preserve">                         </w:t>
      </w:r>
      <w:r w:rsidR="00A96996">
        <w:t xml:space="preserve">     </w:t>
      </w:r>
      <w:r w:rsidR="0026388D">
        <w:t xml:space="preserve"> </w:t>
      </w:r>
      <w:r w:rsidR="00A96996">
        <w:t xml:space="preserve"> </w:t>
      </w:r>
      <w:r w:rsidR="00ED2B6F" w:rsidRPr="007F1962">
        <w:t xml:space="preserve"> </w:t>
      </w:r>
      <w:r w:rsidR="0026388D">
        <w:t xml:space="preserve"> </w:t>
      </w:r>
      <w:proofErr w:type="gramStart"/>
      <w:r w:rsidR="0026388D">
        <w:t>(v</w:t>
      </w:r>
      <w:r w:rsidR="00A96996">
        <w:t>i)</w:t>
      </w:r>
      <w:r w:rsidR="00A87D0B">
        <w:t xml:space="preserve"> The</w:t>
      </w:r>
      <w:proofErr w:type="gramEnd"/>
      <w:r w:rsidR="00A96996">
        <w:t xml:space="preserve"> </w:t>
      </w:r>
      <w:r w:rsidR="00ED2B6F" w:rsidRPr="007F1962">
        <w:t>asset register</w:t>
      </w:r>
      <w:r w:rsidR="00A87D0B">
        <w:t xml:space="preserve"> </w:t>
      </w:r>
      <w:r w:rsidR="00A96996">
        <w:t xml:space="preserve">was approved.                                                                                </w:t>
      </w:r>
      <w:r w:rsidR="0026388D">
        <w:t xml:space="preserve">                            (vi</w:t>
      </w:r>
      <w:r w:rsidR="00A96996">
        <w:t xml:space="preserve">i) The </w:t>
      </w:r>
      <w:r w:rsidR="00294F2C" w:rsidRPr="007F1962">
        <w:t>invoice from Stones Fuel Oils in re</w:t>
      </w:r>
      <w:r w:rsidR="002C5953" w:rsidRPr="007F1962">
        <w:t xml:space="preserve">spect of oil for village hall </w:t>
      </w:r>
      <w:r w:rsidR="00A96996">
        <w:t>has now been paid by the village hall committed</w:t>
      </w:r>
      <w:r w:rsidR="002C5953" w:rsidRPr="007F1962">
        <w:t xml:space="preserve">                 </w:t>
      </w:r>
      <w:r w:rsidR="00A96996">
        <w:t xml:space="preserve">                                                                                    </w:t>
      </w:r>
      <w:r w:rsidR="0026388D">
        <w:t xml:space="preserve">                             (viii</w:t>
      </w:r>
      <w:r w:rsidR="00A96996">
        <w:t>) The invoice for £250 + Vat already paid in April 2016 in respect oil for the village hall is to be recorded as a donation.</w:t>
      </w:r>
      <w:r w:rsidR="002C5953" w:rsidRPr="007F1962">
        <w:t xml:space="preserve">                                             </w:t>
      </w:r>
      <w:r w:rsidR="00A96996">
        <w:t xml:space="preserve">                                                                           </w:t>
      </w:r>
      <w:r w:rsidR="002C5953" w:rsidRPr="007F1962">
        <w:t xml:space="preserve"> </w:t>
      </w:r>
      <w:r w:rsidR="00A96996">
        <w:t>(</w:t>
      </w:r>
      <w:r w:rsidR="0026388D">
        <w:t>i</w:t>
      </w:r>
      <w:r w:rsidR="00A96996">
        <w:t>x)The precept has been set</w:t>
      </w:r>
      <w:r w:rsidR="0026388D">
        <w:t>, and approved by ERYC,</w:t>
      </w:r>
      <w:r w:rsidR="00A96996">
        <w:t xml:space="preserve"> at £2500, which has resulted in an </w:t>
      </w:r>
      <w:r w:rsidR="00294F2C" w:rsidRPr="007F1962">
        <w:t>increase in band D billing</w:t>
      </w:r>
      <w:r w:rsidR="002C5953" w:rsidRPr="007F1962">
        <w:t xml:space="preserve"> </w:t>
      </w:r>
      <w:r w:rsidR="00A96996">
        <w:t>of</w:t>
      </w:r>
      <w:r w:rsidR="002C5953" w:rsidRPr="007F1962">
        <w:t xml:space="preserve"> </w:t>
      </w:r>
      <w:r w:rsidR="00E5084F">
        <w:t>£8.34 compared to 2016/17</w:t>
      </w:r>
      <w:r w:rsidR="002C5953" w:rsidRPr="007F1962">
        <w:t xml:space="preserve">  </w:t>
      </w:r>
      <w:r w:rsidR="001A54BD" w:rsidRPr="007F1962">
        <w:t xml:space="preserve">       </w:t>
      </w:r>
      <w:r w:rsidR="00E5084F">
        <w:t xml:space="preserve">                                                                                                                   </w:t>
      </w:r>
      <w:r w:rsidR="001A54BD" w:rsidRPr="007F1962">
        <w:t xml:space="preserve"> </w:t>
      </w:r>
      <w:r w:rsidR="0026388D">
        <w:t>(x</w:t>
      </w:r>
      <w:r w:rsidR="00A96996">
        <w:t xml:space="preserve">) The </w:t>
      </w:r>
      <w:r w:rsidR="001A54BD" w:rsidRPr="007F1962">
        <w:t xml:space="preserve">payment of </w:t>
      </w:r>
      <w:r w:rsidR="002C5953" w:rsidRPr="007F1962">
        <w:t xml:space="preserve">web hosting for 3 months </w:t>
      </w:r>
      <w:r w:rsidR="001A54BD" w:rsidRPr="007F1962">
        <w:t>Sept – Dec £33.00</w:t>
      </w:r>
      <w:r w:rsidR="00A96996">
        <w:t xml:space="preserve"> was deferred, and the clerk is to apply for funding to set up a Parish Council Web Site, to enable the Council to fully comply with The Transparency Code legislation. </w:t>
      </w:r>
    </w:p>
    <w:p w:rsidR="00ED2B6F" w:rsidRPr="007F1962" w:rsidRDefault="00ED2B6F" w:rsidP="00ED2B6F">
      <w:pPr>
        <w:pStyle w:val="ListParagraph"/>
        <w:ind w:left="1008"/>
      </w:pPr>
    </w:p>
    <w:p w:rsidR="002C5953" w:rsidRPr="007F1962" w:rsidRDefault="002C5953" w:rsidP="002C5953">
      <w:pPr>
        <w:pStyle w:val="ListParagraph"/>
      </w:pPr>
    </w:p>
    <w:p w:rsidR="002C5953" w:rsidRPr="007F1962" w:rsidRDefault="002C5953" w:rsidP="00ED2B6F">
      <w:pPr>
        <w:pStyle w:val="ListParagraph"/>
        <w:ind w:left="1008"/>
      </w:pPr>
    </w:p>
    <w:p w:rsidR="003137B9" w:rsidRPr="007F1962" w:rsidRDefault="003137B9" w:rsidP="003137B9">
      <w:pPr>
        <w:pStyle w:val="ListParagraph"/>
      </w:pPr>
    </w:p>
    <w:p w:rsidR="003137B9" w:rsidRPr="007F1962" w:rsidRDefault="003137B9" w:rsidP="00A96996">
      <w:pPr>
        <w:pStyle w:val="ListParagraph"/>
        <w:ind w:left="1008"/>
      </w:pPr>
      <w:r w:rsidRPr="007F1962">
        <w:t>Date of next meeting</w:t>
      </w:r>
      <w:r w:rsidR="00A96996">
        <w:t xml:space="preserve"> Monday 27</w:t>
      </w:r>
      <w:r w:rsidR="00A96996" w:rsidRPr="00A96996">
        <w:rPr>
          <w:vertAlign w:val="superscript"/>
        </w:rPr>
        <w:t>th</w:t>
      </w:r>
      <w:r w:rsidR="00A96996">
        <w:t xml:space="preserve"> March 2017</w:t>
      </w:r>
    </w:p>
    <w:p w:rsidR="00622911" w:rsidRPr="007F1962" w:rsidRDefault="00622911" w:rsidP="00622911"/>
    <w:p w:rsidR="00622911" w:rsidRPr="007F1962" w:rsidRDefault="00622911" w:rsidP="00622911"/>
    <w:p w:rsidR="003137B9" w:rsidRDefault="00DF275A" w:rsidP="003137B9">
      <w:pPr>
        <w:pStyle w:val="ListParagraph"/>
      </w:pPr>
      <w:r>
        <w:t>Agreed as a true record</w:t>
      </w:r>
    </w:p>
    <w:p w:rsidR="00DF275A" w:rsidRDefault="00DF275A" w:rsidP="003137B9">
      <w:pPr>
        <w:pStyle w:val="ListParagraph"/>
      </w:pPr>
    </w:p>
    <w:p w:rsidR="00DF275A" w:rsidRDefault="00DF275A" w:rsidP="003137B9">
      <w:pPr>
        <w:pStyle w:val="ListParagraph"/>
      </w:pPr>
    </w:p>
    <w:p w:rsidR="00DF275A" w:rsidRDefault="00DF275A" w:rsidP="003137B9">
      <w:pPr>
        <w:pStyle w:val="ListParagraph"/>
      </w:pPr>
    </w:p>
    <w:p w:rsidR="00DF275A" w:rsidRDefault="00DF275A" w:rsidP="003137B9">
      <w:pPr>
        <w:pStyle w:val="ListParagraph"/>
      </w:pPr>
      <w:r>
        <w:t>Signed</w:t>
      </w:r>
    </w:p>
    <w:p w:rsidR="00DF275A" w:rsidRDefault="00DF275A" w:rsidP="003137B9">
      <w:pPr>
        <w:pStyle w:val="ListParagraph"/>
      </w:pPr>
    </w:p>
    <w:p w:rsidR="00DF275A" w:rsidRPr="007F1962" w:rsidRDefault="00DF275A" w:rsidP="003137B9">
      <w:pPr>
        <w:pStyle w:val="ListParagraph"/>
      </w:pPr>
      <w:r>
        <w:t>Chairman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137B9" w:rsidRPr="007F1962" w:rsidRDefault="003137B9" w:rsidP="003137B9"/>
    <w:p w:rsidR="00405F6A" w:rsidRPr="00405F6A" w:rsidRDefault="00405F6A" w:rsidP="00405F6A">
      <w:pPr>
        <w:pStyle w:val="ListParagraph"/>
        <w:rPr>
          <w:sz w:val="24"/>
          <w:szCs w:val="24"/>
        </w:rPr>
      </w:pPr>
    </w:p>
    <w:p w:rsidR="00405F6A" w:rsidRPr="00C83103" w:rsidRDefault="00405F6A" w:rsidP="00405F6A">
      <w:pPr>
        <w:pStyle w:val="ListParagraph"/>
        <w:ind w:left="1008"/>
        <w:rPr>
          <w:sz w:val="24"/>
          <w:szCs w:val="24"/>
        </w:rPr>
      </w:pPr>
    </w:p>
    <w:p w:rsidR="00C83103" w:rsidRPr="00C83103" w:rsidRDefault="004A4830" w:rsidP="00C83103">
      <w:pPr>
        <w:rPr>
          <w:sz w:val="24"/>
          <w:szCs w:val="24"/>
        </w:rPr>
      </w:pPr>
      <w:r w:rsidRPr="00C83103">
        <w:rPr>
          <w:sz w:val="24"/>
          <w:szCs w:val="24"/>
        </w:rPr>
        <w:t xml:space="preserve"> </w:t>
      </w:r>
    </w:p>
    <w:p w:rsidR="00C83103" w:rsidRPr="00C83103" w:rsidRDefault="00C83103" w:rsidP="00C83103">
      <w:pPr>
        <w:pStyle w:val="ListParagraph"/>
        <w:rPr>
          <w:sz w:val="24"/>
          <w:szCs w:val="24"/>
        </w:rPr>
      </w:pPr>
    </w:p>
    <w:p w:rsidR="00C83103" w:rsidRDefault="00C83103" w:rsidP="00C83103">
      <w:pPr>
        <w:pStyle w:val="ListParagraph"/>
        <w:ind w:left="1008"/>
        <w:rPr>
          <w:sz w:val="24"/>
          <w:szCs w:val="24"/>
        </w:rPr>
      </w:pPr>
    </w:p>
    <w:p w:rsidR="00C83103" w:rsidRPr="00C83103" w:rsidRDefault="00C83103" w:rsidP="00C83103">
      <w:pPr>
        <w:pStyle w:val="ListParagraph"/>
        <w:rPr>
          <w:sz w:val="24"/>
          <w:szCs w:val="24"/>
        </w:rPr>
      </w:pPr>
    </w:p>
    <w:p w:rsidR="004A4830" w:rsidRPr="004A4830" w:rsidRDefault="004A4830" w:rsidP="00C83103">
      <w:pPr>
        <w:pStyle w:val="ListParagraph"/>
        <w:ind w:left="1005"/>
        <w:rPr>
          <w:sz w:val="24"/>
          <w:szCs w:val="24"/>
        </w:rPr>
      </w:pPr>
      <w:r w:rsidRPr="004A4830">
        <w:rPr>
          <w:sz w:val="24"/>
          <w:szCs w:val="24"/>
        </w:rPr>
        <w:cr/>
      </w:r>
    </w:p>
    <w:p w:rsidR="004A4830" w:rsidRPr="004A4830" w:rsidRDefault="004A4830" w:rsidP="004A4830">
      <w:pPr>
        <w:rPr>
          <w:b/>
          <w:sz w:val="28"/>
          <w:szCs w:val="28"/>
        </w:rPr>
      </w:pPr>
    </w:p>
    <w:p w:rsidR="008931F2" w:rsidRPr="008931F2" w:rsidRDefault="008931F2" w:rsidP="008931F2">
      <w:pPr>
        <w:pStyle w:val="ListParagraph"/>
        <w:rPr>
          <w:b/>
          <w:sz w:val="28"/>
          <w:szCs w:val="28"/>
        </w:rPr>
      </w:pPr>
    </w:p>
    <w:p w:rsidR="001A6A71" w:rsidRPr="001A6A71" w:rsidRDefault="001A6A71" w:rsidP="001A6A71">
      <w:pPr>
        <w:pStyle w:val="ListParagraph"/>
        <w:rPr>
          <w:b/>
          <w:sz w:val="28"/>
          <w:szCs w:val="28"/>
        </w:rPr>
      </w:pPr>
    </w:p>
    <w:p w:rsidR="005966D9" w:rsidRPr="008931F2" w:rsidRDefault="005966D9" w:rsidP="008931F2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AE1D66">
        <w:rPr>
          <w:b/>
          <w:sz w:val="28"/>
          <w:szCs w:val="28"/>
        </w:rPr>
        <w:t xml:space="preserve"> </w:t>
      </w:r>
    </w:p>
    <w:p w:rsidR="00AE1D66" w:rsidRDefault="00AE1D66" w:rsidP="005966D9">
      <w:pPr>
        <w:ind w:firstLine="360"/>
        <w:rPr>
          <w:b/>
          <w:sz w:val="28"/>
          <w:szCs w:val="28"/>
        </w:rPr>
      </w:pPr>
    </w:p>
    <w:sectPr w:rsidR="00AE1D66" w:rsidSect="004F1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440" w:bottom="432" w:left="1440" w:header="706" w:footer="706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1D" w:rsidRDefault="00C16B1D" w:rsidP="004F16EB">
      <w:pPr>
        <w:spacing w:after="0" w:line="240" w:lineRule="auto"/>
      </w:pPr>
      <w:r>
        <w:separator/>
      </w:r>
    </w:p>
  </w:endnote>
  <w:endnote w:type="continuationSeparator" w:id="0">
    <w:p w:rsidR="00C16B1D" w:rsidRDefault="00C16B1D" w:rsidP="004F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EB" w:rsidRDefault="004F1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621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6EB" w:rsidRDefault="004F16EB">
        <w:pPr>
          <w:pStyle w:val="Footer"/>
          <w:jc w:val="right"/>
        </w:pPr>
        <w:r>
          <w:t xml:space="preserve">Minutes to Meeting of Boynton Parish Council Held on 23 January 2017    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AE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F16EB" w:rsidRDefault="004F16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EB" w:rsidRDefault="004F1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1D" w:rsidRDefault="00C16B1D" w:rsidP="004F16EB">
      <w:pPr>
        <w:spacing w:after="0" w:line="240" w:lineRule="auto"/>
      </w:pPr>
      <w:r>
        <w:separator/>
      </w:r>
    </w:p>
  </w:footnote>
  <w:footnote w:type="continuationSeparator" w:id="0">
    <w:p w:rsidR="00C16B1D" w:rsidRDefault="00C16B1D" w:rsidP="004F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EB" w:rsidRDefault="004F1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EB" w:rsidRDefault="004F16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EB" w:rsidRDefault="004F1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8EB"/>
    <w:multiLevelType w:val="hybridMultilevel"/>
    <w:tmpl w:val="5A2E245E"/>
    <w:lvl w:ilvl="0" w:tplc="99EA1420">
      <w:start w:val="2"/>
      <w:numFmt w:val="lowerRoman"/>
      <w:lvlText w:val="(%1)"/>
      <w:lvlJc w:val="left"/>
      <w:pPr>
        <w:ind w:left="10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461201E"/>
    <w:multiLevelType w:val="hybridMultilevel"/>
    <w:tmpl w:val="E5B84286"/>
    <w:lvl w:ilvl="0" w:tplc="76E4A2CC">
      <w:start w:val="2"/>
      <w:numFmt w:val="lowerRoman"/>
      <w:lvlText w:val="(%1)"/>
      <w:lvlJc w:val="left"/>
      <w:pPr>
        <w:ind w:left="10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71C6EAA"/>
    <w:multiLevelType w:val="multilevel"/>
    <w:tmpl w:val="9B22D83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DA0918"/>
    <w:multiLevelType w:val="multilevel"/>
    <w:tmpl w:val="344A731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932DCA"/>
    <w:multiLevelType w:val="multilevel"/>
    <w:tmpl w:val="C03EC2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7C5168"/>
    <w:multiLevelType w:val="multilevel"/>
    <w:tmpl w:val="AEC4413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A250293"/>
    <w:multiLevelType w:val="multilevel"/>
    <w:tmpl w:val="C8FACA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B5E777D"/>
    <w:multiLevelType w:val="hybridMultilevel"/>
    <w:tmpl w:val="51687F92"/>
    <w:lvl w:ilvl="0" w:tplc="38CA122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7E20D24"/>
    <w:multiLevelType w:val="hybridMultilevel"/>
    <w:tmpl w:val="64602604"/>
    <w:lvl w:ilvl="0" w:tplc="06680DA8">
      <w:start w:val="2"/>
      <w:numFmt w:val="lowerRoman"/>
      <w:lvlText w:val="(%1)"/>
      <w:lvlJc w:val="left"/>
      <w:pPr>
        <w:ind w:left="10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A947C85"/>
    <w:multiLevelType w:val="hybridMultilevel"/>
    <w:tmpl w:val="9F2492DC"/>
    <w:lvl w:ilvl="0" w:tplc="7FAA2862">
      <w:start w:val="1"/>
      <w:numFmt w:val="decimal"/>
      <w:lvlText w:val="%1."/>
      <w:lvlJc w:val="left"/>
      <w:pPr>
        <w:ind w:left="126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2031DB5"/>
    <w:multiLevelType w:val="hybridMultilevel"/>
    <w:tmpl w:val="6F4E7326"/>
    <w:lvl w:ilvl="0" w:tplc="A79C8B82">
      <w:start w:val="2"/>
      <w:numFmt w:val="lowerRoman"/>
      <w:lvlText w:val="(%1)"/>
      <w:lvlJc w:val="left"/>
      <w:pPr>
        <w:ind w:left="10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3A424CA"/>
    <w:multiLevelType w:val="multilevel"/>
    <w:tmpl w:val="4A3A0E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FD1D2E"/>
    <w:multiLevelType w:val="multilevel"/>
    <w:tmpl w:val="58CC09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9D52CB9"/>
    <w:multiLevelType w:val="multilevel"/>
    <w:tmpl w:val="FED8514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DAD2812"/>
    <w:multiLevelType w:val="multilevel"/>
    <w:tmpl w:val="03985E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D247784"/>
    <w:multiLevelType w:val="multilevel"/>
    <w:tmpl w:val="8F08D2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CAC47C6"/>
    <w:multiLevelType w:val="hybridMultilevel"/>
    <w:tmpl w:val="0FDCC7D2"/>
    <w:lvl w:ilvl="0" w:tplc="3E84AB96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20530"/>
    <w:multiLevelType w:val="hybridMultilevel"/>
    <w:tmpl w:val="21B2F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F4773"/>
    <w:multiLevelType w:val="hybridMultilevel"/>
    <w:tmpl w:val="DE70F3CC"/>
    <w:lvl w:ilvl="0" w:tplc="A18C03B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6"/>
  </w:num>
  <w:num w:numId="5">
    <w:abstractNumId w:val="11"/>
  </w:num>
  <w:num w:numId="6">
    <w:abstractNumId w:val="15"/>
  </w:num>
  <w:num w:numId="7">
    <w:abstractNumId w:val="14"/>
  </w:num>
  <w:num w:numId="8">
    <w:abstractNumId w:val="12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  <w:num w:numId="14">
    <w:abstractNumId w:val="0"/>
  </w:num>
  <w:num w:numId="15">
    <w:abstractNumId w:val="18"/>
  </w:num>
  <w:num w:numId="16">
    <w:abstractNumId w:val="8"/>
  </w:num>
  <w:num w:numId="17">
    <w:abstractNumId w:val="10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BA"/>
    <w:rsid w:val="000153CA"/>
    <w:rsid w:val="000160DE"/>
    <w:rsid w:val="0002576B"/>
    <w:rsid w:val="00086EA1"/>
    <w:rsid w:val="00090B0A"/>
    <w:rsid w:val="000A1513"/>
    <w:rsid w:val="000D094F"/>
    <w:rsid w:val="00177CDA"/>
    <w:rsid w:val="001A0658"/>
    <w:rsid w:val="001A54BD"/>
    <w:rsid w:val="001A6A71"/>
    <w:rsid w:val="00202FBA"/>
    <w:rsid w:val="002346D9"/>
    <w:rsid w:val="00241A28"/>
    <w:rsid w:val="002620FF"/>
    <w:rsid w:val="0026388D"/>
    <w:rsid w:val="00294F2C"/>
    <w:rsid w:val="002C5953"/>
    <w:rsid w:val="002D6C98"/>
    <w:rsid w:val="003137B9"/>
    <w:rsid w:val="003D2BC7"/>
    <w:rsid w:val="004047B7"/>
    <w:rsid w:val="00405F6A"/>
    <w:rsid w:val="004A4830"/>
    <w:rsid w:val="004F16EB"/>
    <w:rsid w:val="00577A19"/>
    <w:rsid w:val="005966D9"/>
    <w:rsid w:val="005B204B"/>
    <w:rsid w:val="00622911"/>
    <w:rsid w:val="00681DEB"/>
    <w:rsid w:val="0068591E"/>
    <w:rsid w:val="00692E7D"/>
    <w:rsid w:val="006C3007"/>
    <w:rsid w:val="00706AE3"/>
    <w:rsid w:val="007A2E80"/>
    <w:rsid w:val="007E077E"/>
    <w:rsid w:val="007F1962"/>
    <w:rsid w:val="00821F56"/>
    <w:rsid w:val="00837AA0"/>
    <w:rsid w:val="00840E6F"/>
    <w:rsid w:val="00841364"/>
    <w:rsid w:val="008620C7"/>
    <w:rsid w:val="008931F2"/>
    <w:rsid w:val="008A511D"/>
    <w:rsid w:val="008D7BAB"/>
    <w:rsid w:val="008F6C01"/>
    <w:rsid w:val="0090578D"/>
    <w:rsid w:val="009C79CF"/>
    <w:rsid w:val="009E051A"/>
    <w:rsid w:val="00A87D0B"/>
    <w:rsid w:val="00A96996"/>
    <w:rsid w:val="00AB4CFB"/>
    <w:rsid w:val="00AE1D66"/>
    <w:rsid w:val="00B901E2"/>
    <w:rsid w:val="00BF00B1"/>
    <w:rsid w:val="00C16B1D"/>
    <w:rsid w:val="00C23F35"/>
    <w:rsid w:val="00C425F6"/>
    <w:rsid w:val="00C54F60"/>
    <w:rsid w:val="00C83103"/>
    <w:rsid w:val="00CA5ED7"/>
    <w:rsid w:val="00CE41FE"/>
    <w:rsid w:val="00D00AE1"/>
    <w:rsid w:val="00D67297"/>
    <w:rsid w:val="00D76734"/>
    <w:rsid w:val="00D76F63"/>
    <w:rsid w:val="00D90512"/>
    <w:rsid w:val="00DA1535"/>
    <w:rsid w:val="00DC6FDB"/>
    <w:rsid w:val="00DE1D43"/>
    <w:rsid w:val="00DF275A"/>
    <w:rsid w:val="00E5084F"/>
    <w:rsid w:val="00ED2B6F"/>
    <w:rsid w:val="00F6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E484E-6384-4A61-9ECA-87F868C1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EB"/>
  </w:style>
  <w:style w:type="paragraph" w:styleId="Footer">
    <w:name w:val="footer"/>
    <w:basedOn w:val="Normal"/>
    <w:link w:val="FooterChar"/>
    <w:uiPriority w:val="99"/>
    <w:unhideWhenUsed/>
    <w:rsid w:val="004F1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9399-0E32-4B10-9ABD-12D0C8D0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11</cp:revision>
  <cp:lastPrinted>2017-03-15T18:47:00Z</cp:lastPrinted>
  <dcterms:created xsi:type="dcterms:W3CDTF">2017-01-25T16:57:00Z</dcterms:created>
  <dcterms:modified xsi:type="dcterms:W3CDTF">2017-03-15T18:47:00Z</dcterms:modified>
</cp:coreProperties>
</file>