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459" w:rsidRDefault="00495C69" w:rsidP="00495C69">
      <w:pPr>
        <w:rPr>
          <w:b/>
          <w:sz w:val="24"/>
          <w:szCs w:val="24"/>
          <w:u w:val="single"/>
        </w:rPr>
      </w:pPr>
      <w:r w:rsidRPr="00495C69">
        <w:rPr>
          <w:b/>
          <w:sz w:val="24"/>
          <w:szCs w:val="24"/>
          <w:u w:val="single"/>
        </w:rPr>
        <w:t xml:space="preserve">Minutes to the Meeting of Boynton Parish Council held on </w:t>
      </w:r>
      <w:r w:rsidR="00806F9A" w:rsidRPr="00495C69">
        <w:rPr>
          <w:b/>
          <w:sz w:val="24"/>
          <w:szCs w:val="24"/>
          <w:u w:val="single"/>
        </w:rPr>
        <w:t>Monday 9th</w:t>
      </w:r>
      <w:r w:rsidRPr="00495C69">
        <w:rPr>
          <w:b/>
          <w:sz w:val="24"/>
          <w:szCs w:val="24"/>
          <w:u w:val="single"/>
        </w:rPr>
        <w:t xml:space="preserve"> </w:t>
      </w:r>
      <w:r w:rsidR="00806F9A" w:rsidRPr="00495C69">
        <w:rPr>
          <w:b/>
          <w:sz w:val="24"/>
          <w:szCs w:val="24"/>
          <w:u w:val="single"/>
        </w:rPr>
        <w:t xml:space="preserve">July </w:t>
      </w:r>
      <w:r w:rsidR="00806F9A">
        <w:rPr>
          <w:b/>
          <w:sz w:val="24"/>
          <w:szCs w:val="24"/>
          <w:u w:val="single"/>
        </w:rPr>
        <w:t>2018 a</w:t>
      </w:r>
      <w:r w:rsidR="00806F9A" w:rsidRPr="00495C69">
        <w:rPr>
          <w:b/>
          <w:sz w:val="24"/>
          <w:szCs w:val="24"/>
          <w:u w:val="single"/>
        </w:rPr>
        <w:t>t</w:t>
      </w:r>
      <w:r w:rsidRPr="00495C69">
        <w:rPr>
          <w:b/>
          <w:sz w:val="24"/>
          <w:szCs w:val="24"/>
          <w:u w:val="single"/>
        </w:rPr>
        <w:t xml:space="preserve"> 7.30 pm at Boynton Village Hall</w:t>
      </w:r>
    </w:p>
    <w:p w:rsidR="00495C69" w:rsidRDefault="00495C69" w:rsidP="00495C69">
      <w:pPr>
        <w:rPr>
          <w:b/>
          <w:sz w:val="24"/>
          <w:szCs w:val="24"/>
        </w:rPr>
      </w:pPr>
      <w:r>
        <w:rPr>
          <w:b/>
          <w:sz w:val="24"/>
          <w:szCs w:val="24"/>
          <w:u w:val="single"/>
        </w:rPr>
        <w:t xml:space="preserve">Present: </w:t>
      </w:r>
      <w:r>
        <w:rPr>
          <w:b/>
          <w:sz w:val="24"/>
          <w:szCs w:val="24"/>
        </w:rPr>
        <w:t>Cllr K Kalesnikovs (Chairman); Cllr D Emms (Vice chair</w:t>
      </w:r>
      <w:r w:rsidR="00806F9A">
        <w:rPr>
          <w:b/>
          <w:sz w:val="24"/>
          <w:szCs w:val="24"/>
        </w:rPr>
        <w:t>);</w:t>
      </w:r>
      <w:r w:rsidR="005C65BC">
        <w:rPr>
          <w:b/>
          <w:sz w:val="24"/>
          <w:szCs w:val="24"/>
        </w:rPr>
        <w:t xml:space="preserve"> Cllr</w:t>
      </w:r>
      <w:r>
        <w:rPr>
          <w:b/>
          <w:sz w:val="24"/>
          <w:szCs w:val="24"/>
        </w:rPr>
        <w:t xml:space="preserve"> R Street;</w:t>
      </w:r>
      <w:r w:rsidR="005C65BC">
        <w:rPr>
          <w:b/>
          <w:sz w:val="24"/>
          <w:szCs w:val="24"/>
        </w:rPr>
        <w:t xml:space="preserve">                    Cllr</w:t>
      </w:r>
      <w:r>
        <w:rPr>
          <w:b/>
          <w:sz w:val="24"/>
          <w:szCs w:val="24"/>
        </w:rPr>
        <w:t xml:space="preserve"> P Kalesnikovs; Sandra Morrison (Clerk to the Parish)</w:t>
      </w:r>
      <w:r w:rsidR="005C65BC">
        <w:rPr>
          <w:b/>
          <w:sz w:val="24"/>
          <w:szCs w:val="24"/>
        </w:rPr>
        <w:t>;</w:t>
      </w:r>
      <w:r w:rsidR="00977886">
        <w:rPr>
          <w:b/>
          <w:sz w:val="24"/>
          <w:szCs w:val="24"/>
        </w:rPr>
        <w:t xml:space="preserve"> Mr D Harris (Resident)</w:t>
      </w:r>
    </w:p>
    <w:p w:rsidR="005C65BC" w:rsidRPr="00495C69" w:rsidRDefault="005C65BC" w:rsidP="00495C69">
      <w:pPr>
        <w:rPr>
          <w:b/>
          <w:sz w:val="24"/>
          <w:szCs w:val="24"/>
        </w:rPr>
      </w:pPr>
    </w:p>
    <w:p w:rsidR="00DD0459" w:rsidRPr="00495C69" w:rsidRDefault="00495C69" w:rsidP="00495C69">
      <w:pPr>
        <w:rPr>
          <w:b/>
          <w:sz w:val="24"/>
          <w:szCs w:val="24"/>
        </w:rPr>
      </w:pPr>
      <w:r>
        <w:rPr>
          <w:b/>
          <w:sz w:val="24"/>
          <w:szCs w:val="24"/>
        </w:rPr>
        <w:t xml:space="preserve">105/18 </w:t>
      </w:r>
      <w:r w:rsidR="00DD0459" w:rsidRPr="00495C69">
        <w:rPr>
          <w:sz w:val="24"/>
          <w:szCs w:val="24"/>
        </w:rPr>
        <w:t>Apologies</w:t>
      </w:r>
      <w:r w:rsidRPr="00495C69">
        <w:rPr>
          <w:sz w:val="24"/>
          <w:szCs w:val="24"/>
        </w:rPr>
        <w:t xml:space="preserve"> – </w:t>
      </w:r>
      <w:r w:rsidR="00806F9A" w:rsidRPr="00495C69">
        <w:rPr>
          <w:sz w:val="24"/>
          <w:szCs w:val="24"/>
        </w:rPr>
        <w:t>none -</w:t>
      </w:r>
      <w:r w:rsidRPr="00495C69">
        <w:rPr>
          <w:sz w:val="24"/>
          <w:szCs w:val="24"/>
        </w:rPr>
        <w:t xml:space="preserve"> Cllr W Stubbings absent</w:t>
      </w:r>
    </w:p>
    <w:p w:rsidR="00DD0459" w:rsidRPr="00495C69" w:rsidRDefault="00495C69" w:rsidP="00495C69">
      <w:pPr>
        <w:rPr>
          <w:b/>
          <w:sz w:val="24"/>
          <w:szCs w:val="24"/>
        </w:rPr>
      </w:pPr>
      <w:r>
        <w:rPr>
          <w:b/>
          <w:sz w:val="24"/>
          <w:szCs w:val="24"/>
        </w:rPr>
        <w:t xml:space="preserve">106/18 </w:t>
      </w:r>
      <w:r w:rsidR="00DD0459" w:rsidRPr="00495C69">
        <w:rPr>
          <w:sz w:val="24"/>
          <w:szCs w:val="24"/>
        </w:rPr>
        <w:t>Declaration of Pecuniary or Non-Pecuniary Interests</w:t>
      </w:r>
      <w:r w:rsidRPr="00495C69">
        <w:rPr>
          <w:sz w:val="24"/>
          <w:szCs w:val="24"/>
        </w:rPr>
        <w:t xml:space="preserve"> - None</w:t>
      </w:r>
    </w:p>
    <w:p w:rsidR="00DD0459" w:rsidRPr="00495C69" w:rsidRDefault="00495C69" w:rsidP="00495C69">
      <w:pPr>
        <w:rPr>
          <w:sz w:val="24"/>
          <w:szCs w:val="24"/>
        </w:rPr>
      </w:pPr>
      <w:r>
        <w:rPr>
          <w:b/>
          <w:sz w:val="24"/>
          <w:szCs w:val="24"/>
        </w:rPr>
        <w:t xml:space="preserve">107/18 </w:t>
      </w:r>
      <w:r w:rsidRPr="00495C69">
        <w:rPr>
          <w:sz w:val="24"/>
          <w:szCs w:val="24"/>
        </w:rPr>
        <w:t xml:space="preserve">It was proposed </w:t>
      </w:r>
      <w:r>
        <w:rPr>
          <w:sz w:val="24"/>
          <w:szCs w:val="24"/>
        </w:rPr>
        <w:t xml:space="preserve">by Cllr P Kalesnikovs and seconded by Cllr D </w:t>
      </w:r>
      <w:r w:rsidR="00806F9A">
        <w:rPr>
          <w:sz w:val="24"/>
          <w:szCs w:val="24"/>
        </w:rPr>
        <w:t>Emms that</w:t>
      </w:r>
      <w:r>
        <w:rPr>
          <w:sz w:val="24"/>
          <w:szCs w:val="24"/>
        </w:rPr>
        <w:t xml:space="preserve"> </w:t>
      </w:r>
      <w:r w:rsidR="00806F9A">
        <w:rPr>
          <w:sz w:val="24"/>
          <w:szCs w:val="24"/>
        </w:rPr>
        <w:t xml:space="preserve">the </w:t>
      </w:r>
      <w:r w:rsidR="00806F9A" w:rsidRPr="00495C69">
        <w:rPr>
          <w:sz w:val="24"/>
          <w:szCs w:val="24"/>
        </w:rPr>
        <w:t>minutes</w:t>
      </w:r>
      <w:r w:rsidR="00DD0459" w:rsidRPr="00495C69">
        <w:rPr>
          <w:sz w:val="24"/>
          <w:szCs w:val="24"/>
        </w:rPr>
        <w:t xml:space="preserve"> of </w:t>
      </w:r>
      <w:r w:rsidR="005C65BC">
        <w:rPr>
          <w:sz w:val="24"/>
          <w:szCs w:val="24"/>
        </w:rPr>
        <w:t xml:space="preserve">the </w:t>
      </w:r>
      <w:r w:rsidR="00DD0459" w:rsidRPr="00495C69">
        <w:rPr>
          <w:sz w:val="24"/>
          <w:szCs w:val="24"/>
        </w:rPr>
        <w:t xml:space="preserve">last meeting </w:t>
      </w:r>
      <w:r w:rsidR="00AB74A8" w:rsidRPr="00495C69">
        <w:rPr>
          <w:sz w:val="24"/>
          <w:szCs w:val="24"/>
        </w:rPr>
        <w:t>held on 14</w:t>
      </w:r>
      <w:r w:rsidR="00DD0459" w:rsidRPr="00495C69">
        <w:rPr>
          <w:sz w:val="24"/>
          <w:szCs w:val="24"/>
          <w:vertAlign w:val="superscript"/>
        </w:rPr>
        <w:t>th</w:t>
      </w:r>
      <w:r w:rsidR="00AB74A8" w:rsidRPr="00495C69">
        <w:rPr>
          <w:sz w:val="24"/>
          <w:szCs w:val="24"/>
        </w:rPr>
        <w:t xml:space="preserve"> May</w:t>
      </w:r>
      <w:r w:rsidR="00DD0459" w:rsidRPr="00495C69">
        <w:rPr>
          <w:sz w:val="24"/>
          <w:szCs w:val="24"/>
        </w:rPr>
        <w:t xml:space="preserve"> 2018 </w:t>
      </w:r>
      <w:r>
        <w:rPr>
          <w:sz w:val="24"/>
          <w:szCs w:val="24"/>
        </w:rPr>
        <w:t>be accepted as a true record.</w:t>
      </w:r>
      <w:r w:rsidR="00977886">
        <w:rPr>
          <w:sz w:val="24"/>
          <w:szCs w:val="24"/>
        </w:rPr>
        <w:t xml:space="preserve"> All agreed.</w:t>
      </w:r>
    </w:p>
    <w:p w:rsidR="00DD0459" w:rsidRPr="00495C69" w:rsidRDefault="00495C69" w:rsidP="00495C69">
      <w:pPr>
        <w:rPr>
          <w:b/>
          <w:sz w:val="24"/>
          <w:szCs w:val="24"/>
        </w:rPr>
      </w:pPr>
      <w:r w:rsidRPr="00495C69">
        <w:rPr>
          <w:b/>
          <w:sz w:val="24"/>
          <w:szCs w:val="24"/>
        </w:rPr>
        <w:t xml:space="preserve">108/18 </w:t>
      </w:r>
      <w:r w:rsidRPr="00495C69">
        <w:rPr>
          <w:sz w:val="24"/>
          <w:szCs w:val="24"/>
        </w:rPr>
        <w:t xml:space="preserve">It was proposed </w:t>
      </w:r>
      <w:r>
        <w:rPr>
          <w:sz w:val="24"/>
          <w:szCs w:val="24"/>
        </w:rPr>
        <w:t xml:space="preserve">by Cllr P Kalesnikovs and seconded by Cllr D </w:t>
      </w:r>
      <w:r w:rsidR="00806F9A">
        <w:rPr>
          <w:sz w:val="24"/>
          <w:szCs w:val="24"/>
        </w:rPr>
        <w:t>Emms that</w:t>
      </w:r>
      <w:r>
        <w:rPr>
          <w:sz w:val="24"/>
          <w:szCs w:val="24"/>
        </w:rPr>
        <w:t xml:space="preserve"> the </w:t>
      </w:r>
      <w:r w:rsidR="00806F9A">
        <w:rPr>
          <w:sz w:val="24"/>
          <w:szCs w:val="24"/>
        </w:rPr>
        <w:t xml:space="preserve">amended </w:t>
      </w:r>
      <w:r w:rsidR="00806F9A" w:rsidRPr="00495C69">
        <w:rPr>
          <w:sz w:val="24"/>
          <w:szCs w:val="24"/>
        </w:rPr>
        <w:t>Standing</w:t>
      </w:r>
      <w:r w:rsidR="00AB74A8" w:rsidRPr="00495C69">
        <w:rPr>
          <w:sz w:val="24"/>
          <w:szCs w:val="24"/>
        </w:rPr>
        <w:t xml:space="preserve"> Orders</w:t>
      </w:r>
      <w:r>
        <w:rPr>
          <w:sz w:val="24"/>
          <w:szCs w:val="24"/>
        </w:rPr>
        <w:t xml:space="preserve"> re</w:t>
      </w:r>
      <w:r w:rsidR="00977886">
        <w:rPr>
          <w:sz w:val="24"/>
          <w:szCs w:val="24"/>
        </w:rPr>
        <w:t>f</w:t>
      </w:r>
      <w:r>
        <w:rPr>
          <w:sz w:val="24"/>
          <w:szCs w:val="24"/>
        </w:rPr>
        <w:t>lecting</w:t>
      </w:r>
      <w:r w:rsidR="00977886">
        <w:rPr>
          <w:sz w:val="24"/>
          <w:szCs w:val="24"/>
        </w:rPr>
        <w:t xml:space="preserve"> changes in GDPR and the Code </w:t>
      </w:r>
      <w:r>
        <w:rPr>
          <w:sz w:val="24"/>
          <w:szCs w:val="24"/>
        </w:rPr>
        <w:t>C</w:t>
      </w:r>
      <w:r w:rsidR="00977886">
        <w:rPr>
          <w:sz w:val="24"/>
          <w:szCs w:val="24"/>
        </w:rPr>
        <w:t>o</w:t>
      </w:r>
      <w:r>
        <w:rPr>
          <w:sz w:val="24"/>
          <w:szCs w:val="24"/>
        </w:rPr>
        <w:t>nduct be adopted</w:t>
      </w:r>
      <w:r w:rsidR="00977886">
        <w:rPr>
          <w:sz w:val="24"/>
          <w:szCs w:val="24"/>
        </w:rPr>
        <w:t xml:space="preserve"> in full. All agreed</w:t>
      </w:r>
    </w:p>
    <w:p w:rsidR="00AB74A8" w:rsidRPr="00495C69" w:rsidRDefault="00AB74A8" w:rsidP="00AB74A8">
      <w:pPr>
        <w:pStyle w:val="ListParagraph"/>
        <w:rPr>
          <w:b/>
          <w:sz w:val="24"/>
          <w:szCs w:val="24"/>
        </w:rPr>
      </w:pPr>
    </w:p>
    <w:p w:rsidR="00AB74A8" w:rsidRPr="00977886" w:rsidRDefault="00977886" w:rsidP="00977886">
      <w:pPr>
        <w:rPr>
          <w:b/>
          <w:sz w:val="24"/>
          <w:szCs w:val="24"/>
        </w:rPr>
      </w:pPr>
      <w:r>
        <w:rPr>
          <w:b/>
          <w:sz w:val="24"/>
          <w:szCs w:val="24"/>
        </w:rPr>
        <w:t xml:space="preserve">109/18 </w:t>
      </w:r>
      <w:proofErr w:type="gramStart"/>
      <w:r w:rsidR="00AB74A8" w:rsidRPr="00977886">
        <w:rPr>
          <w:b/>
          <w:sz w:val="24"/>
          <w:szCs w:val="24"/>
        </w:rPr>
        <w:t>To</w:t>
      </w:r>
      <w:proofErr w:type="gramEnd"/>
      <w:r w:rsidR="00AB74A8" w:rsidRPr="00977886">
        <w:rPr>
          <w:b/>
          <w:sz w:val="24"/>
          <w:szCs w:val="24"/>
        </w:rPr>
        <w:t xml:space="preserve"> consider and agree course of action on issues in village:</w:t>
      </w:r>
    </w:p>
    <w:p w:rsidR="00AB74A8" w:rsidRDefault="002A1103" w:rsidP="002A1103">
      <w:pPr>
        <w:pStyle w:val="ListParagraph"/>
        <w:numPr>
          <w:ilvl w:val="1"/>
          <w:numId w:val="1"/>
        </w:numPr>
        <w:rPr>
          <w:sz w:val="24"/>
          <w:szCs w:val="24"/>
        </w:rPr>
      </w:pPr>
      <w:r w:rsidRPr="00495C69">
        <w:rPr>
          <w:b/>
          <w:sz w:val="24"/>
          <w:szCs w:val="24"/>
        </w:rPr>
        <w:t xml:space="preserve">         </w:t>
      </w:r>
      <w:r w:rsidR="00AB74A8" w:rsidRPr="00495C69">
        <w:rPr>
          <w:b/>
          <w:sz w:val="24"/>
          <w:szCs w:val="24"/>
        </w:rPr>
        <w:t>Speeding</w:t>
      </w:r>
      <w:r w:rsidR="00977886">
        <w:rPr>
          <w:b/>
          <w:sz w:val="24"/>
          <w:szCs w:val="24"/>
        </w:rPr>
        <w:t xml:space="preserve"> – </w:t>
      </w:r>
      <w:r w:rsidR="00977886" w:rsidRPr="00977886">
        <w:rPr>
          <w:sz w:val="24"/>
          <w:szCs w:val="24"/>
        </w:rPr>
        <w:t>Mr David Harris was invited to speak.  Mr Harris presented charts s</w:t>
      </w:r>
      <w:r w:rsidR="005C65BC">
        <w:rPr>
          <w:sz w:val="24"/>
          <w:szCs w:val="24"/>
        </w:rPr>
        <w:t>h</w:t>
      </w:r>
      <w:r w:rsidR="00977886" w:rsidRPr="00977886">
        <w:rPr>
          <w:sz w:val="24"/>
          <w:szCs w:val="24"/>
        </w:rPr>
        <w:t>owing various traffic speeds over a 4 day period. These are to be forwarded to Sgt Morris. Mr Harris has also started a petition, which will be posted on the web site. It was noted that the school now has 68 pupils. 29 New houses currently being erected at Easton will add to the volume of traffic passing through the village.</w:t>
      </w:r>
    </w:p>
    <w:p w:rsidR="0038530A" w:rsidRPr="00977886" w:rsidRDefault="0038530A" w:rsidP="005C65BC">
      <w:pPr>
        <w:pStyle w:val="ListParagraph"/>
        <w:ind w:left="792"/>
        <w:rPr>
          <w:sz w:val="24"/>
          <w:szCs w:val="24"/>
        </w:rPr>
      </w:pPr>
    </w:p>
    <w:p w:rsidR="00573B0A" w:rsidRDefault="002A1103" w:rsidP="00AB74A8">
      <w:pPr>
        <w:pStyle w:val="ListParagraph"/>
        <w:numPr>
          <w:ilvl w:val="1"/>
          <w:numId w:val="1"/>
        </w:numPr>
        <w:rPr>
          <w:sz w:val="24"/>
          <w:szCs w:val="24"/>
        </w:rPr>
      </w:pPr>
      <w:r w:rsidRPr="00495C69">
        <w:rPr>
          <w:b/>
          <w:sz w:val="24"/>
          <w:szCs w:val="24"/>
        </w:rPr>
        <w:t xml:space="preserve">         </w:t>
      </w:r>
      <w:r w:rsidR="00573B0A" w:rsidRPr="00495C69">
        <w:rPr>
          <w:b/>
          <w:sz w:val="24"/>
          <w:szCs w:val="24"/>
        </w:rPr>
        <w:t xml:space="preserve">Rural </w:t>
      </w:r>
      <w:r w:rsidR="00806F9A" w:rsidRPr="00495C69">
        <w:rPr>
          <w:b/>
          <w:sz w:val="24"/>
          <w:szCs w:val="24"/>
        </w:rPr>
        <w:t>crime</w:t>
      </w:r>
      <w:r w:rsidR="00806F9A">
        <w:rPr>
          <w:b/>
          <w:sz w:val="24"/>
          <w:szCs w:val="24"/>
        </w:rPr>
        <w:t xml:space="preserve"> -</w:t>
      </w:r>
      <w:r w:rsidR="00977886">
        <w:rPr>
          <w:b/>
          <w:sz w:val="24"/>
          <w:szCs w:val="24"/>
        </w:rPr>
        <w:t xml:space="preserve"> </w:t>
      </w:r>
      <w:r w:rsidR="00977886" w:rsidRPr="00977886">
        <w:rPr>
          <w:sz w:val="24"/>
          <w:szCs w:val="24"/>
        </w:rPr>
        <w:t>a meeting will be held at the village hall on the 23/7</w:t>
      </w:r>
      <w:r w:rsidR="002D2A51">
        <w:rPr>
          <w:sz w:val="24"/>
          <w:szCs w:val="24"/>
        </w:rPr>
        <w:t>/18</w:t>
      </w:r>
      <w:r w:rsidR="00977886" w:rsidRPr="00977886">
        <w:rPr>
          <w:sz w:val="24"/>
          <w:szCs w:val="24"/>
        </w:rPr>
        <w:t xml:space="preserve"> with the Police Crime Commissioner and residents. Trevor Pickering has organised a leaflet drop in the village. Ward Councillor R Burton to be invited. List of questions to be drawn up in advance. Sgt Morris and PCSO L Smith to be invited. PCSO Smith has offered to do surgeries at coffee mornings held in the village hall </w:t>
      </w:r>
      <w:r w:rsidR="0038530A">
        <w:rPr>
          <w:sz w:val="24"/>
          <w:szCs w:val="24"/>
        </w:rPr>
        <w:t xml:space="preserve"> </w:t>
      </w:r>
    </w:p>
    <w:p w:rsidR="0038530A" w:rsidRDefault="0038530A" w:rsidP="0038530A">
      <w:pPr>
        <w:pStyle w:val="ListParagraph"/>
        <w:ind w:left="792"/>
        <w:rPr>
          <w:sz w:val="24"/>
          <w:szCs w:val="24"/>
        </w:rPr>
      </w:pPr>
    </w:p>
    <w:p w:rsidR="000F6EE5" w:rsidRDefault="002A1103" w:rsidP="00AB74A8">
      <w:pPr>
        <w:pStyle w:val="ListParagraph"/>
        <w:numPr>
          <w:ilvl w:val="1"/>
          <w:numId w:val="1"/>
        </w:numPr>
        <w:rPr>
          <w:sz w:val="24"/>
          <w:szCs w:val="24"/>
        </w:rPr>
      </w:pPr>
      <w:r w:rsidRPr="00495C69">
        <w:rPr>
          <w:b/>
          <w:sz w:val="24"/>
          <w:szCs w:val="24"/>
        </w:rPr>
        <w:t xml:space="preserve">         </w:t>
      </w:r>
      <w:r w:rsidR="000F6EE5" w:rsidRPr="00495C69">
        <w:rPr>
          <w:b/>
          <w:sz w:val="24"/>
          <w:szCs w:val="24"/>
        </w:rPr>
        <w:t>Fitting of neighbourhood watch signs</w:t>
      </w:r>
      <w:r w:rsidR="00977886">
        <w:rPr>
          <w:b/>
          <w:sz w:val="24"/>
          <w:szCs w:val="24"/>
        </w:rPr>
        <w:t xml:space="preserve">- </w:t>
      </w:r>
      <w:r w:rsidR="00977886" w:rsidRPr="00977886">
        <w:rPr>
          <w:sz w:val="24"/>
          <w:szCs w:val="24"/>
        </w:rPr>
        <w:t>10 signs have been acquired and the majority have now been fitted</w:t>
      </w:r>
    </w:p>
    <w:p w:rsidR="0038530A" w:rsidRPr="00977886" w:rsidRDefault="0038530A" w:rsidP="0038530A">
      <w:pPr>
        <w:pStyle w:val="ListParagraph"/>
        <w:ind w:left="792"/>
        <w:rPr>
          <w:sz w:val="24"/>
          <w:szCs w:val="24"/>
        </w:rPr>
      </w:pPr>
    </w:p>
    <w:p w:rsidR="00AB74A8" w:rsidRPr="003A1479" w:rsidRDefault="002A1103" w:rsidP="00AB74A8">
      <w:pPr>
        <w:pStyle w:val="ListParagraph"/>
        <w:numPr>
          <w:ilvl w:val="1"/>
          <w:numId w:val="1"/>
        </w:numPr>
        <w:rPr>
          <w:b/>
          <w:sz w:val="24"/>
          <w:szCs w:val="24"/>
        </w:rPr>
      </w:pPr>
      <w:r w:rsidRPr="00495C69">
        <w:rPr>
          <w:b/>
          <w:sz w:val="24"/>
          <w:szCs w:val="24"/>
        </w:rPr>
        <w:t xml:space="preserve">         </w:t>
      </w:r>
      <w:r w:rsidR="00AB74A8" w:rsidRPr="00495C69">
        <w:rPr>
          <w:b/>
          <w:sz w:val="24"/>
          <w:szCs w:val="24"/>
        </w:rPr>
        <w:t>Grass verges and banks</w:t>
      </w:r>
      <w:r w:rsidR="005C65BC">
        <w:rPr>
          <w:b/>
          <w:sz w:val="24"/>
          <w:szCs w:val="24"/>
        </w:rPr>
        <w:t xml:space="preserve"> </w:t>
      </w:r>
      <w:proofErr w:type="gramStart"/>
      <w:r w:rsidR="005C65BC">
        <w:rPr>
          <w:b/>
          <w:sz w:val="24"/>
          <w:szCs w:val="24"/>
        </w:rPr>
        <w:t xml:space="preserve">- </w:t>
      </w:r>
      <w:r w:rsidR="003A1479">
        <w:rPr>
          <w:b/>
          <w:sz w:val="24"/>
          <w:szCs w:val="24"/>
        </w:rPr>
        <w:t xml:space="preserve"> </w:t>
      </w:r>
      <w:r w:rsidR="003A1479">
        <w:rPr>
          <w:sz w:val="24"/>
          <w:szCs w:val="24"/>
        </w:rPr>
        <w:t>the</w:t>
      </w:r>
      <w:proofErr w:type="gramEnd"/>
      <w:r w:rsidR="003A1479">
        <w:rPr>
          <w:sz w:val="24"/>
          <w:szCs w:val="24"/>
        </w:rPr>
        <w:t xml:space="preserve"> recent cut by ERYC has seen some improvement. Options on replanting and weeding upper bank at cross roads to be considered and discussed again at next meeting.</w:t>
      </w:r>
    </w:p>
    <w:p w:rsidR="003A1479" w:rsidRPr="00495C69" w:rsidRDefault="003A1479" w:rsidP="003A1479">
      <w:pPr>
        <w:pStyle w:val="ListParagraph"/>
        <w:ind w:left="792"/>
        <w:rPr>
          <w:b/>
          <w:sz w:val="24"/>
          <w:szCs w:val="24"/>
        </w:rPr>
      </w:pPr>
    </w:p>
    <w:p w:rsidR="0038530A" w:rsidRPr="0038530A" w:rsidRDefault="002A1103" w:rsidP="0038530A">
      <w:pPr>
        <w:pStyle w:val="ListParagraph"/>
        <w:numPr>
          <w:ilvl w:val="1"/>
          <w:numId w:val="1"/>
        </w:numPr>
        <w:rPr>
          <w:b/>
          <w:sz w:val="24"/>
          <w:szCs w:val="24"/>
        </w:rPr>
      </w:pPr>
      <w:r w:rsidRPr="00495C69">
        <w:rPr>
          <w:b/>
          <w:sz w:val="24"/>
          <w:szCs w:val="24"/>
        </w:rPr>
        <w:t xml:space="preserve">          </w:t>
      </w:r>
      <w:r w:rsidR="00AB74A8" w:rsidRPr="00495C69">
        <w:rPr>
          <w:b/>
          <w:sz w:val="24"/>
          <w:szCs w:val="24"/>
        </w:rPr>
        <w:t>Litter and dog waste</w:t>
      </w:r>
      <w:r w:rsidR="003A1479">
        <w:rPr>
          <w:b/>
          <w:sz w:val="24"/>
          <w:szCs w:val="24"/>
        </w:rPr>
        <w:t xml:space="preserve"> </w:t>
      </w:r>
      <w:r w:rsidR="005C65BC">
        <w:rPr>
          <w:b/>
          <w:sz w:val="24"/>
          <w:szCs w:val="24"/>
        </w:rPr>
        <w:t xml:space="preserve">- </w:t>
      </w:r>
      <w:r w:rsidR="003A1479">
        <w:rPr>
          <w:sz w:val="24"/>
          <w:szCs w:val="24"/>
        </w:rPr>
        <w:t>as ERYC no longer supply and service dog waste bins, it was agreed to continue with the 2 litter bins already provided.</w:t>
      </w:r>
    </w:p>
    <w:p w:rsidR="0038530A" w:rsidRPr="0038530A" w:rsidRDefault="0038530A" w:rsidP="0038530A">
      <w:pPr>
        <w:rPr>
          <w:b/>
          <w:sz w:val="24"/>
          <w:szCs w:val="24"/>
        </w:rPr>
      </w:pPr>
    </w:p>
    <w:p w:rsidR="00AB74A8" w:rsidRDefault="002A1103" w:rsidP="00AB74A8">
      <w:pPr>
        <w:pStyle w:val="ListParagraph"/>
        <w:numPr>
          <w:ilvl w:val="1"/>
          <w:numId w:val="1"/>
        </w:numPr>
        <w:rPr>
          <w:sz w:val="24"/>
          <w:szCs w:val="24"/>
        </w:rPr>
      </w:pPr>
      <w:r w:rsidRPr="00495C69">
        <w:rPr>
          <w:b/>
          <w:sz w:val="24"/>
          <w:szCs w:val="24"/>
        </w:rPr>
        <w:t xml:space="preserve">          </w:t>
      </w:r>
      <w:r w:rsidR="00AB74A8" w:rsidRPr="00495C69">
        <w:rPr>
          <w:b/>
          <w:sz w:val="24"/>
          <w:szCs w:val="24"/>
        </w:rPr>
        <w:t>Fitting of benches and notice board</w:t>
      </w:r>
      <w:r w:rsidR="003A1479">
        <w:rPr>
          <w:b/>
          <w:sz w:val="24"/>
          <w:szCs w:val="24"/>
        </w:rPr>
        <w:t xml:space="preserve"> </w:t>
      </w:r>
      <w:r w:rsidR="005C65BC">
        <w:rPr>
          <w:b/>
          <w:sz w:val="24"/>
          <w:szCs w:val="24"/>
        </w:rPr>
        <w:t xml:space="preserve">- </w:t>
      </w:r>
      <w:r w:rsidR="003A1479">
        <w:rPr>
          <w:sz w:val="24"/>
          <w:szCs w:val="24"/>
        </w:rPr>
        <w:t xml:space="preserve">the 2 suppliers in Bridlington provided by ERYC are not available to lay bases for the benches. </w:t>
      </w:r>
      <w:r w:rsidR="0038530A">
        <w:rPr>
          <w:sz w:val="24"/>
          <w:szCs w:val="24"/>
        </w:rPr>
        <w:t>Benches have now been delivered and built ready for installation.</w:t>
      </w:r>
      <w:r w:rsidR="0038530A">
        <w:rPr>
          <w:b/>
          <w:sz w:val="24"/>
          <w:szCs w:val="24"/>
        </w:rPr>
        <w:t xml:space="preserve"> </w:t>
      </w:r>
      <w:r w:rsidR="0038530A" w:rsidRPr="0038530A">
        <w:rPr>
          <w:sz w:val="24"/>
          <w:szCs w:val="24"/>
        </w:rPr>
        <w:t xml:space="preserve">Plaques to be purchased ‘Presented by </w:t>
      </w:r>
      <w:r w:rsidR="0038530A" w:rsidRPr="0038530A">
        <w:rPr>
          <w:sz w:val="24"/>
          <w:szCs w:val="24"/>
        </w:rPr>
        <w:lastRenderedPageBreak/>
        <w:t>N</w:t>
      </w:r>
      <w:r w:rsidR="0038530A">
        <w:rPr>
          <w:sz w:val="24"/>
          <w:szCs w:val="24"/>
        </w:rPr>
        <w:t>orth</w:t>
      </w:r>
      <w:r w:rsidR="0038530A" w:rsidRPr="0038530A">
        <w:rPr>
          <w:sz w:val="24"/>
          <w:szCs w:val="24"/>
        </w:rPr>
        <w:t xml:space="preserve"> Wolds Lions in commemoration of The Queens 90</w:t>
      </w:r>
      <w:r w:rsidR="0038530A" w:rsidRPr="0038530A">
        <w:rPr>
          <w:sz w:val="24"/>
          <w:szCs w:val="24"/>
          <w:vertAlign w:val="superscript"/>
        </w:rPr>
        <w:t>th</w:t>
      </w:r>
      <w:r w:rsidR="0038530A" w:rsidRPr="0038530A">
        <w:rPr>
          <w:sz w:val="24"/>
          <w:szCs w:val="24"/>
        </w:rPr>
        <w:t xml:space="preserve"> Birthday’ and ‘In memory of Cllr Michael Smith’</w:t>
      </w:r>
    </w:p>
    <w:p w:rsidR="0038530A" w:rsidRPr="0038530A" w:rsidRDefault="0038530A" w:rsidP="0038530A">
      <w:pPr>
        <w:pStyle w:val="ListParagraph"/>
        <w:ind w:left="792"/>
        <w:rPr>
          <w:sz w:val="24"/>
          <w:szCs w:val="24"/>
        </w:rPr>
      </w:pPr>
    </w:p>
    <w:p w:rsidR="00AB74A8" w:rsidRDefault="002A1103" w:rsidP="00AB74A8">
      <w:pPr>
        <w:pStyle w:val="ListParagraph"/>
        <w:numPr>
          <w:ilvl w:val="1"/>
          <w:numId w:val="1"/>
        </w:numPr>
        <w:rPr>
          <w:sz w:val="24"/>
          <w:szCs w:val="24"/>
        </w:rPr>
      </w:pPr>
      <w:r w:rsidRPr="00495C69">
        <w:rPr>
          <w:b/>
          <w:sz w:val="24"/>
          <w:szCs w:val="24"/>
        </w:rPr>
        <w:t xml:space="preserve">          </w:t>
      </w:r>
      <w:r w:rsidR="00AB74A8" w:rsidRPr="00495C69">
        <w:rPr>
          <w:b/>
          <w:sz w:val="24"/>
          <w:szCs w:val="24"/>
        </w:rPr>
        <w:t>Installation of Defibrillator</w:t>
      </w:r>
      <w:r w:rsidR="003A1479">
        <w:rPr>
          <w:b/>
          <w:sz w:val="24"/>
          <w:szCs w:val="24"/>
        </w:rPr>
        <w:t xml:space="preserve"> </w:t>
      </w:r>
      <w:r w:rsidR="0038530A">
        <w:rPr>
          <w:b/>
          <w:sz w:val="24"/>
          <w:szCs w:val="24"/>
        </w:rPr>
        <w:t>–</w:t>
      </w:r>
      <w:r w:rsidR="003A1479">
        <w:rPr>
          <w:b/>
          <w:sz w:val="24"/>
          <w:szCs w:val="24"/>
        </w:rPr>
        <w:t xml:space="preserve"> </w:t>
      </w:r>
      <w:r w:rsidR="0038530A" w:rsidRPr="0038530A">
        <w:rPr>
          <w:sz w:val="24"/>
          <w:szCs w:val="24"/>
        </w:rPr>
        <w:t>it was agreed that this would be installed on the village hall wall until such time as a decision has been made on the purchase of a telephone kiosk.</w:t>
      </w:r>
      <w:r w:rsidR="0038530A">
        <w:rPr>
          <w:sz w:val="24"/>
          <w:szCs w:val="24"/>
        </w:rPr>
        <w:t xml:space="preserve"> PC to donate sum to cover cost of electricity.</w:t>
      </w:r>
    </w:p>
    <w:p w:rsidR="0038530A" w:rsidRPr="0038530A" w:rsidRDefault="0038530A" w:rsidP="0038530A">
      <w:pPr>
        <w:pStyle w:val="ListParagraph"/>
        <w:rPr>
          <w:sz w:val="24"/>
          <w:szCs w:val="24"/>
        </w:rPr>
      </w:pPr>
    </w:p>
    <w:p w:rsidR="0038530A" w:rsidRPr="0038530A" w:rsidRDefault="0038530A" w:rsidP="0038530A">
      <w:pPr>
        <w:pStyle w:val="ListParagraph"/>
        <w:ind w:left="792"/>
        <w:rPr>
          <w:sz w:val="24"/>
          <w:szCs w:val="24"/>
        </w:rPr>
      </w:pPr>
    </w:p>
    <w:p w:rsidR="00AB74A8" w:rsidRPr="0038530A" w:rsidRDefault="002A1103" w:rsidP="00AB74A8">
      <w:pPr>
        <w:pStyle w:val="ListParagraph"/>
        <w:numPr>
          <w:ilvl w:val="1"/>
          <w:numId w:val="1"/>
        </w:numPr>
        <w:rPr>
          <w:b/>
          <w:sz w:val="24"/>
          <w:szCs w:val="24"/>
        </w:rPr>
      </w:pPr>
      <w:r w:rsidRPr="00495C69">
        <w:rPr>
          <w:b/>
          <w:sz w:val="24"/>
          <w:szCs w:val="24"/>
        </w:rPr>
        <w:t xml:space="preserve">          </w:t>
      </w:r>
      <w:r w:rsidR="00AB74A8" w:rsidRPr="00495C69">
        <w:rPr>
          <w:b/>
          <w:sz w:val="24"/>
          <w:szCs w:val="24"/>
        </w:rPr>
        <w:t>CPR training</w:t>
      </w:r>
      <w:r w:rsidR="0038530A">
        <w:rPr>
          <w:b/>
          <w:sz w:val="24"/>
          <w:szCs w:val="24"/>
        </w:rPr>
        <w:t xml:space="preserve"> – </w:t>
      </w:r>
      <w:r w:rsidR="0038530A">
        <w:rPr>
          <w:sz w:val="24"/>
          <w:szCs w:val="24"/>
        </w:rPr>
        <w:t xml:space="preserve">it was agreed that basic training should be provided, Clerk to enquire with St Johns Ambulance. Cllr </w:t>
      </w:r>
      <w:r w:rsidR="00806F9A">
        <w:rPr>
          <w:sz w:val="24"/>
          <w:szCs w:val="24"/>
        </w:rPr>
        <w:t>Emms to</w:t>
      </w:r>
      <w:r w:rsidR="0038530A">
        <w:rPr>
          <w:sz w:val="24"/>
          <w:szCs w:val="24"/>
        </w:rPr>
        <w:t xml:space="preserve"> canvas village to asse</w:t>
      </w:r>
      <w:r w:rsidR="00806F9A">
        <w:rPr>
          <w:sz w:val="24"/>
          <w:szCs w:val="24"/>
        </w:rPr>
        <w:t>s</w:t>
      </w:r>
      <w:r w:rsidR="0038530A">
        <w:rPr>
          <w:sz w:val="24"/>
          <w:szCs w:val="24"/>
        </w:rPr>
        <w:t xml:space="preserve">s </w:t>
      </w:r>
      <w:r w:rsidR="00806F9A">
        <w:rPr>
          <w:sz w:val="24"/>
          <w:szCs w:val="24"/>
        </w:rPr>
        <w:t>numbers.</w:t>
      </w:r>
    </w:p>
    <w:p w:rsidR="0038530A" w:rsidRPr="00495C69" w:rsidRDefault="0038530A" w:rsidP="0038530A">
      <w:pPr>
        <w:pStyle w:val="ListParagraph"/>
        <w:ind w:left="792"/>
        <w:rPr>
          <w:b/>
          <w:sz w:val="24"/>
          <w:szCs w:val="24"/>
        </w:rPr>
      </w:pPr>
    </w:p>
    <w:p w:rsidR="00DD0459" w:rsidRPr="00340D7C" w:rsidRDefault="002A1103" w:rsidP="00AB74A8">
      <w:pPr>
        <w:pStyle w:val="ListParagraph"/>
        <w:numPr>
          <w:ilvl w:val="1"/>
          <w:numId w:val="1"/>
        </w:numPr>
        <w:rPr>
          <w:b/>
          <w:sz w:val="24"/>
          <w:szCs w:val="24"/>
        </w:rPr>
      </w:pPr>
      <w:r w:rsidRPr="00495C69">
        <w:rPr>
          <w:b/>
          <w:sz w:val="24"/>
          <w:szCs w:val="24"/>
        </w:rPr>
        <w:t xml:space="preserve"> </w:t>
      </w:r>
      <w:r w:rsidR="005C65BC">
        <w:rPr>
          <w:b/>
          <w:sz w:val="24"/>
          <w:szCs w:val="24"/>
        </w:rPr>
        <w:t xml:space="preserve">         </w:t>
      </w:r>
      <w:r w:rsidR="00AB74A8" w:rsidRPr="00495C69">
        <w:rPr>
          <w:b/>
          <w:sz w:val="24"/>
          <w:szCs w:val="24"/>
        </w:rPr>
        <w:t xml:space="preserve">Completion of Emergency </w:t>
      </w:r>
      <w:proofErr w:type="gramStart"/>
      <w:r w:rsidR="00AB74A8" w:rsidRPr="00495C69">
        <w:rPr>
          <w:b/>
          <w:sz w:val="24"/>
          <w:szCs w:val="24"/>
        </w:rPr>
        <w:t>Plan</w:t>
      </w:r>
      <w:r w:rsidR="00340D7C">
        <w:rPr>
          <w:b/>
          <w:sz w:val="24"/>
          <w:szCs w:val="24"/>
        </w:rPr>
        <w:t xml:space="preserve"> </w:t>
      </w:r>
      <w:r w:rsidR="00340D7C">
        <w:rPr>
          <w:sz w:val="24"/>
          <w:szCs w:val="24"/>
        </w:rPr>
        <w:t xml:space="preserve"> -</w:t>
      </w:r>
      <w:proofErr w:type="gramEnd"/>
      <w:r w:rsidR="00340D7C">
        <w:rPr>
          <w:sz w:val="24"/>
          <w:szCs w:val="24"/>
        </w:rPr>
        <w:t xml:space="preserve"> awaiting return of consent forms </w:t>
      </w:r>
      <w:r w:rsidR="005C65BC">
        <w:rPr>
          <w:sz w:val="24"/>
          <w:szCs w:val="24"/>
        </w:rPr>
        <w:t>prior to completion.</w:t>
      </w:r>
    </w:p>
    <w:p w:rsidR="00340D7C" w:rsidRPr="00340D7C" w:rsidRDefault="00340D7C" w:rsidP="00340D7C">
      <w:pPr>
        <w:pStyle w:val="ListParagraph"/>
        <w:rPr>
          <w:b/>
          <w:sz w:val="24"/>
          <w:szCs w:val="24"/>
        </w:rPr>
      </w:pPr>
    </w:p>
    <w:p w:rsidR="00340D7C" w:rsidRPr="00495C69" w:rsidRDefault="00340D7C" w:rsidP="00340D7C">
      <w:pPr>
        <w:pStyle w:val="ListParagraph"/>
        <w:ind w:left="792"/>
        <w:rPr>
          <w:b/>
          <w:sz w:val="24"/>
          <w:szCs w:val="24"/>
        </w:rPr>
      </w:pPr>
    </w:p>
    <w:p w:rsidR="002A1103" w:rsidRPr="00340D7C" w:rsidRDefault="002A1103" w:rsidP="00AB74A8">
      <w:pPr>
        <w:pStyle w:val="ListParagraph"/>
        <w:numPr>
          <w:ilvl w:val="1"/>
          <w:numId w:val="1"/>
        </w:numPr>
        <w:rPr>
          <w:sz w:val="24"/>
          <w:szCs w:val="24"/>
        </w:rPr>
      </w:pPr>
      <w:r w:rsidRPr="00495C69">
        <w:rPr>
          <w:b/>
          <w:sz w:val="24"/>
          <w:szCs w:val="24"/>
        </w:rPr>
        <w:t>Village Task Force Schedule</w:t>
      </w:r>
      <w:r w:rsidR="00340D7C">
        <w:rPr>
          <w:b/>
          <w:sz w:val="24"/>
          <w:szCs w:val="24"/>
        </w:rPr>
        <w:t xml:space="preserve"> – </w:t>
      </w:r>
      <w:r w:rsidR="00340D7C" w:rsidRPr="00340D7C">
        <w:rPr>
          <w:sz w:val="24"/>
          <w:szCs w:val="24"/>
        </w:rPr>
        <w:t>All work has now been completed with the exception of the ditch which still needs clearing out</w:t>
      </w:r>
      <w:r w:rsidR="00340D7C">
        <w:rPr>
          <w:b/>
          <w:sz w:val="24"/>
          <w:szCs w:val="24"/>
        </w:rPr>
        <w:t xml:space="preserve">. </w:t>
      </w:r>
      <w:r w:rsidR="00340D7C" w:rsidRPr="00340D7C">
        <w:rPr>
          <w:sz w:val="24"/>
          <w:szCs w:val="24"/>
        </w:rPr>
        <w:t>Dispute over who is</w:t>
      </w:r>
      <w:r w:rsidR="00340D7C">
        <w:rPr>
          <w:b/>
          <w:sz w:val="24"/>
          <w:szCs w:val="24"/>
        </w:rPr>
        <w:t xml:space="preserve"> </w:t>
      </w:r>
      <w:r w:rsidR="00340D7C" w:rsidRPr="00340D7C">
        <w:rPr>
          <w:sz w:val="24"/>
          <w:szCs w:val="24"/>
        </w:rPr>
        <w:t>responsible needs to be resolved.</w:t>
      </w:r>
    </w:p>
    <w:p w:rsidR="002A1103" w:rsidRPr="00340D7C" w:rsidRDefault="002A1103" w:rsidP="002A1103">
      <w:pPr>
        <w:pStyle w:val="ListParagraph"/>
        <w:ind w:left="792"/>
        <w:rPr>
          <w:sz w:val="24"/>
          <w:szCs w:val="24"/>
        </w:rPr>
      </w:pPr>
    </w:p>
    <w:p w:rsidR="00AB74A8" w:rsidRPr="00495C69" w:rsidRDefault="00AB74A8" w:rsidP="00AB74A8">
      <w:pPr>
        <w:pStyle w:val="ListParagraph"/>
        <w:ind w:left="792"/>
        <w:rPr>
          <w:b/>
          <w:sz w:val="24"/>
          <w:szCs w:val="24"/>
        </w:rPr>
      </w:pPr>
    </w:p>
    <w:p w:rsidR="00DD0459" w:rsidRPr="00340D7C" w:rsidRDefault="00340D7C" w:rsidP="00340D7C">
      <w:pPr>
        <w:rPr>
          <w:b/>
          <w:sz w:val="24"/>
          <w:szCs w:val="24"/>
        </w:rPr>
      </w:pPr>
      <w:r>
        <w:rPr>
          <w:b/>
          <w:sz w:val="24"/>
          <w:szCs w:val="24"/>
        </w:rPr>
        <w:t xml:space="preserve">110/18 </w:t>
      </w:r>
      <w:r w:rsidR="00DD0459" w:rsidRPr="00340D7C">
        <w:rPr>
          <w:b/>
          <w:sz w:val="24"/>
          <w:szCs w:val="24"/>
        </w:rPr>
        <w:t xml:space="preserve">Finance: </w:t>
      </w:r>
    </w:p>
    <w:p w:rsidR="00DD0459" w:rsidRPr="00495C69" w:rsidRDefault="00340D7C" w:rsidP="002450A2">
      <w:pPr>
        <w:pStyle w:val="ListParagraph"/>
        <w:numPr>
          <w:ilvl w:val="1"/>
          <w:numId w:val="1"/>
        </w:numPr>
        <w:rPr>
          <w:sz w:val="24"/>
          <w:szCs w:val="24"/>
        </w:rPr>
      </w:pPr>
      <w:r>
        <w:rPr>
          <w:sz w:val="24"/>
          <w:szCs w:val="24"/>
        </w:rPr>
        <w:t>It was proposed by Cllr Street and seconded by Cllr P</w:t>
      </w:r>
      <w:r w:rsidR="00806F9A">
        <w:rPr>
          <w:sz w:val="24"/>
          <w:szCs w:val="24"/>
        </w:rPr>
        <w:t xml:space="preserve"> </w:t>
      </w:r>
      <w:r>
        <w:rPr>
          <w:sz w:val="24"/>
          <w:szCs w:val="24"/>
        </w:rPr>
        <w:t xml:space="preserve">Kalesnikovs that the </w:t>
      </w:r>
      <w:r w:rsidR="00DD0459" w:rsidRPr="00495C69">
        <w:rPr>
          <w:sz w:val="24"/>
          <w:szCs w:val="24"/>
        </w:rPr>
        <w:t>accounts to</w:t>
      </w:r>
      <w:r w:rsidR="00AB74A8" w:rsidRPr="00495C69">
        <w:rPr>
          <w:sz w:val="24"/>
          <w:szCs w:val="24"/>
        </w:rPr>
        <w:t xml:space="preserve"> date</w:t>
      </w:r>
      <w:r>
        <w:rPr>
          <w:sz w:val="24"/>
          <w:szCs w:val="24"/>
        </w:rPr>
        <w:t xml:space="preserve"> be approved.  All agreed</w:t>
      </w:r>
    </w:p>
    <w:p w:rsidR="00DD0459" w:rsidRPr="00495C69" w:rsidRDefault="00340D7C" w:rsidP="002450A2">
      <w:pPr>
        <w:pStyle w:val="ListParagraph"/>
        <w:numPr>
          <w:ilvl w:val="1"/>
          <w:numId w:val="1"/>
        </w:numPr>
        <w:rPr>
          <w:sz w:val="24"/>
          <w:szCs w:val="24"/>
        </w:rPr>
      </w:pPr>
      <w:r>
        <w:rPr>
          <w:sz w:val="24"/>
          <w:szCs w:val="24"/>
        </w:rPr>
        <w:t xml:space="preserve">It was proposed by Cllr P Kalesnikovs and seconded by Cllr D Emms that the </w:t>
      </w:r>
      <w:r w:rsidR="00061F20" w:rsidRPr="00495C69">
        <w:rPr>
          <w:sz w:val="24"/>
          <w:szCs w:val="24"/>
        </w:rPr>
        <w:t xml:space="preserve">clerk’s expenses </w:t>
      </w:r>
      <w:r>
        <w:rPr>
          <w:sz w:val="24"/>
          <w:szCs w:val="24"/>
        </w:rPr>
        <w:t>in respect of stationery and postage be paid.</w:t>
      </w:r>
      <w:r w:rsidR="00061F20" w:rsidRPr="00495C69">
        <w:rPr>
          <w:sz w:val="24"/>
          <w:szCs w:val="24"/>
        </w:rPr>
        <w:t xml:space="preserve"> - </w:t>
      </w:r>
    </w:p>
    <w:p w:rsidR="00DD0459" w:rsidRPr="00495C69" w:rsidRDefault="00DD0459" w:rsidP="002450A2">
      <w:pPr>
        <w:pStyle w:val="ListParagraph"/>
        <w:ind w:left="792"/>
        <w:rPr>
          <w:sz w:val="24"/>
          <w:szCs w:val="24"/>
        </w:rPr>
      </w:pPr>
    </w:p>
    <w:p w:rsidR="00DD0459" w:rsidRPr="000D7E26" w:rsidRDefault="000D7E26" w:rsidP="000D7E26">
      <w:pPr>
        <w:rPr>
          <w:b/>
          <w:sz w:val="24"/>
          <w:szCs w:val="24"/>
        </w:rPr>
      </w:pPr>
      <w:r>
        <w:rPr>
          <w:b/>
          <w:sz w:val="24"/>
          <w:szCs w:val="24"/>
        </w:rPr>
        <w:t>111/</w:t>
      </w:r>
      <w:proofErr w:type="gramStart"/>
      <w:r>
        <w:rPr>
          <w:b/>
          <w:sz w:val="24"/>
          <w:szCs w:val="24"/>
        </w:rPr>
        <w:t xml:space="preserve">18  </w:t>
      </w:r>
      <w:r w:rsidR="00DD0459" w:rsidRPr="000D7E26">
        <w:rPr>
          <w:b/>
          <w:sz w:val="24"/>
          <w:szCs w:val="24"/>
        </w:rPr>
        <w:t>Correspondence</w:t>
      </w:r>
      <w:proofErr w:type="gramEnd"/>
      <w:r w:rsidR="00DD0459" w:rsidRPr="000D7E26">
        <w:rPr>
          <w:b/>
          <w:sz w:val="24"/>
          <w:szCs w:val="24"/>
        </w:rPr>
        <w:t xml:space="preserve"> for review </w:t>
      </w:r>
    </w:p>
    <w:p w:rsidR="00F761E4" w:rsidRPr="00340D7C" w:rsidRDefault="00F761E4" w:rsidP="000D7E26">
      <w:pPr>
        <w:pStyle w:val="ListParagraph"/>
        <w:ind w:left="792"/>
        <w:rPr>
          <w:b/>
          <w:sz w:val="24"/>
          <w:szCs w:val="24"/>
        </w:rPr>
      </w:pPr>
      <w:bookmarkStart w:id="0" w:name="_GoBack"/>
      <w:bookmarkEnd w:id="0"/>
      <w:r w:rsidRPr="00340D7C">
        <w:rPr>
          <w:b/>
          <w:sz w:val="24"/>
          <w:szCs w:val="24"/>
        </w:rPr>
        <w:t xml:space="preserve">Seafarers UK </w:t>
      </w:r>
      <w:r w:rsidR="00340D7C">
        <w:rPr>
          <w:b/>
          <w:sz w:val="24"/>
          <w:szCs w:val="24"/>
        </w:rPr>
        <w:t>–</w:t>
      </w:r>
      <w:r w:rsidR="00340D7C">
        <w:rPr>
          <w:sz w:val="24"/>
          <w:szCs w:val="24"/>
        </w:rPr>
        <w:t>correspondence kept by the chair – to consider purchasing a flag pole.</w:t>
      </w:r>
    </w:p>
    <w:p w:rsidR="00770646" w:rsidRDefault="00770646" w:rsidP="00770646">
      <w:pPr>
        <w:pStyle w:val="ListParagraph"/>
        <w:ind w:left="792"/>
        <w:rPr>
          <w:sz w:val="24"/>
          <w:szCs w:val="24"/>
        </w:rPr>
      </w:pPr>
    </w:p>
    <w:p w:rsidR="00340D7C" w:rsidRDefault="00340D7C" w:rsidP="00770646">
      <w:pPr>
        <w:pStyle w:val="ListParagraph"/>
        <w:ind w:left="792"/>
        <w:rPr>
          <w:sz w:val="24"/>
          <w:szCs w:val="24"/>
        </w:rPr>
      </w:pPr>
    </w:p>
    <w:p w:rsidR="00340D7C" w:rsidRDefault="00340D7C" w:rsidP="00770646">
      <w:pPr>
        <w:pStyle w:val="ListParagraph"/>
        <w:ind w:left="792"/>
        <w:rPr>
          <w:sz w:val="24"/>
          <w:szCs w:val="24"/>
        </w:rPr>
      </w:pPr>
    </w:p>
    <w:p w:rsidR="00770646" w:rsidRDefault="00340D7C" w:rsidP="00770646">
      <w:pPr>
        <w:pStyle w:val="ListParagraph"/>
        <w:ind w:left="792"/>
        <w:rPr>
          <w:sz w:val="24"/>
          <w:szCs w:val="24"/>
        </w:rPr>
      </w:pPr>
      <w:r>
        <w:rPr>
          <w:sz w:val="24"/>
          <w:szCs w:val="24"/>
        </w:rPr>
        <w:t>Agreed as a true record</w:t>
      </w:r>
    </w:p>
    <w:p w:rsidR="00340D7C" w:rsidRDefault="00340D7C" w:rsidP="00770646">
      <w:pPr>
        <w:pStyle w:val="ListParagraph"/>
        <w:ind w:left="792"/>
        <w:rPr>
          <w:sz w:val="24"/>
          <w:szCs w:val="24"/>
        </w:rPr>
      </w:pPr>
    </w:p>
    <w:p w:rsidR="00340D7C" w:rsidRDefault="00340D7C" w:rsidP="00770646">
      <w:pPr>
        <w:pStyle w:val="ListParagraph"/>
        <w:ind w:left="792"/>
        <w:rPr>
          <w:sz w:val="24"/>
          <w:szCs w:val="24"/>
        </w:rPr>
      </w:pPr>
    </w:p>
    <w:p w:rsidR="00340D7C" w:rsidRDefault="00340D7C" w:rsidP="00770646">
      <w:pPr>
        <w:pStyle w:val="ListParagraph"/>
        <w:ind w:left="792"/>
        <w:rPr>
          <w:sz w:val="24"/>
          <w:szCs w:val="24"/>
        </w:rPr>
      </w:pPr>
    </w:p>
    <w:p w:rsidR="000A2067" w:rsidRPr="00AB74A8" w:rsidRDefault="00AB74A8" w:rsidP="002D2A51">
      <w:pPr>
        <w:ind w:firstLine="720"/>
        <w:rPr>
          <w:sz w:val="24"/>
          <w:szCs w:val="24"/>
        </w:rPr>
      </w:pPr>
      <w:r>
        <w:rPr>
          <w:sz w:val="24"/>
          <w:szCs w:val="24"/>
        </w:rPr>
        <w:t>S</w:t>
      </w:r>
      <w:r w:rsidR="000A2067" w:rsidRPr="00AB74A8">
        <w:rPr>
          <w:sz w:val="24"/>
          <w:szCs w:val="24"/>
        </w:rPr>
        <w:t xml:space="preserve">igned </w:t>
      </w:r>
      <w:r w:rsidR="000A2067" w:rsidRPr="00AB74A8">
        <w:rPr>
          <w:sz w:val="24"/>
          <w:szCs w:val="24"/>
        </w:rPr>
        <w:tab/>
      </w:r>
      <w:r w:rsidR="000A2067" w:rsidRPr="00AB74A8">
        <w:rPr>
          <w:sz w:val="24"/>
          <w:szCs w:val="24"/>
        </w:rPr>
        <w:tab/>
      </w:r>
      <w:r w:rsidR="000A2067" w:rsidRPr="00AB74A8">
        <w:rPr>
          <w:sz w:val="24"/>
          <w:szCs w:val="24"/>
        </w:rPr>
        <w:tab/>
      </w:r>
      <w:r w:rsidR="000A2067" w:rsidRPr="00AB74A8">
        <w:rPr>
          <w:sz w:val="24"/>
          <w:szCs w:val="24"/>
        </w:rPr>
        <w:tab/>
      </w:r>
      <w:r w:rsidR="000A2067" w:rsidRPr="00AB74A8">
        <w:rPr>
          <w:sz w:val="24"/>
          <w:szCs w:val="24"/>
        </w:rPr>
        <w:tab/>
      </w:r>
      <w:r w:rsidR="000A2067" w:rsidRPr="00AB74A8">
        <w:rPr>
          <w:sz w:val="24"/>
          <w:szCs w:val="24"/>
        </w:rPr>
        <w:tab/>
      </w:r>
      <w:r w:rsidR="000A2067" w:rsidRPr="00AB74A8">
        <w:rPr>
          <w:sz w:val="24"/>
          <w:szCs w:val="24"/>
        </w:rPr>
        <w:tab/>
        <w:t>Date</w:t>
      </w:r>
    </w:p>
    <w:p w:rsidR="00747A47" w:rsidRDefault="00747A47"/>
    <w:p w:rsidR="00340D7C" w:rsidRDefault="00340D7C"/>
    <w:p w:rsidR="00340D7C" w:rsidRDefault="00340D7C" w:rsidP="002D2A51">
      <w:pPr>
        <w:ind w:firstLine="720"/>
      </w:pPr>
      <w:r>
        <w:t>Chairman</w:t>
      </w:r>
    </w:p>
    <w:sectPr w:rsidR="00340D7C" w:rsidSect="00495C69">
      <w:footerReference w:type="default" r:id="rId8"/>
      <w:pgSz w:w="11906" w:h="16838"/>
      <w:pgMar w:top="1008" w:right="1440" w:bottom="720" w:left="1440" w:header="720" w:footer="720" w:gutter="0"/>
      <w:pgNumType w:start="3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A19" w:rsidRDefault="00EB0A19" w:rsidP="00495C69">
      <w:pPr>
        <w:spacing w:after="0" w:line="240" w:lineRule="auto"/>
      </w:pPr>
      <w:r>
        <w:separator/>
      </w:r>
    </w:p>
  </w:endnote>
  <w:endnote w:type="continuationSeparator" w:id="0">
    <w:p w:rsidR="00EB0A19" w:rsidRDefault="00EB0A19" w:rsidP="00495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3951953"/>
      <w:docPartObj>
        <w:docPartGallery w:val="Page Numbers (Bottom of Page)"/>
        <w:docPartUnique/>
      </w:docPartObj>
    </w:sdtPr>
    <w:sdtEndPr>
      <w:rPr>
        <w:noProof/>
      </w:rPr>
    </w:sdtEndPr>
    <w:sdtContent>
      <w:p w:rsidR="00495C69" w:rsidRDefault="00495C69">
        <w:pPr>
          <w:pStyle w:val="Footer"/>
          <w:jc w:val="right"/>
        </w:pPr>
        <w:r>
          <w:t>Minutes to the meeting of Boynton Parish Council held on 9</w:t>
        </w:r>
        <w:r w:rsidRPr="00495C69">
          <w:rPr>
            <w:vertAlign w:val="superscript"/>
          </w:rPr>
          <w:t>th</w:t>
        </w:r>
        <w:r>
          <w:t xml:space="preserve"> July </w:t>
        </w:r>
        <w:r w:rsidR="005F6B67">
          <w:t>2018 Page</w:t>
        </w:r>
        <w:r>
          <w:t xml:space="preserve"> </w:t>
        </w:r>
        <w:r>
          <w:fldChar w:fldCharType="begin"/>
        </w:r>
        <w:r>
          <w:instrText xml:space="preserve"> PAGE   \* MERGEFORMAT </w:instrText>
        </w:r>
        <w:r>
          <w:fldChar w:fldCharType="separate"/>
        </w:r>
        <w:r w:rsidR="000D7E26">
          <w:rPr>
            <w:noProof/>
          </w:rPr>
          <w:t>39</w:t>
        </w:r>
        <w:r>
          <w:rPr>
            <w:noProof/>
          </w:rPr>
          <w:fldChar w:fldCharType="end"/>
        </w:r>
      </w:p>
    </w:sdtContent>
  </w:sdt>
  <w:p w:rsidR="00495C69" w:rsidRDefault="00495C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A19" w:rsidRDefault="00EB0A19" w:rsidP="00495C69">
      <w:pPr>
        <w:spacing w:after="0" w:line="240" w:lineRule="auto"/>
      </w:pPr>
      <w:r>
        <w:separator/>
      </w:r>
    </w:p>
  </w:footnote>
  <w:footnote w:type="continuationSeparator" w:id="0">
    <w:p w:rsidR="00EB0A19" w:rsidRDefault="00EB0A19" w:rsidP="00495C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AC47C6"/>
    <w:multiLevelType w:val="multilevel"/>
    <w:tmpl w:val="2A1832AA"/>
    <w:lvl w:ilvl="0">
      <w:start w:val="1"/>
      <w:numFmt w:val="decimal"/>
      <w:lvlText w:val="%1."/>
      <w:lvlJc w:val="left"/>
      <w:pPr>
        <w:ind w:left="360" w:hanging="360"/>
      </w:pPr>
      <w:rPr>
        <w:rFonts w:hint="default"/>
      </w:rPr>
    </w:lvl>
    <w:lvl w:ilvl="1">
      <w:start w:val="1"/>
      <w:numFmt w:val="decimal"/>
      <w:lvlText w:val="%1.%2."/>
      <w:lvlJc w:val="left"/>
      <w:pPr>
        <w:ind w:left="792" w:hanging="432"/>
      </w:pPr>
      <w:rPr>
        <w:b w:val="0"/>
        <w:sz w:val="24"/>
        <w:szCs w:val="24"/>
      </w:rPr>
    </w:lvl>
    <w:lvl w:ilvl="2">
      <w:start w:val="1"/>
      <w:numFmt w:val="decimal"/>
      <w:lvlText w:val="%1.%2.%3."/>
      <w:lvlJc w:val="left"/>
      <w:pPr>
        <w:ind w:left="1404" w:hanging="504"/>
      </w:pPr>
      <w:rPr>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rPr>
        <w:b w:val="0"/>
        <w:sz w:val="24"/>
        <w:szCs w:val="2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459"/>
    <w:rsid w:val="00061F20"/>
    <w:rsid w:val="000A2067"/>
    <w:rsid w:val="000D7E26"/>
    <w:rsid w:val="000F6EE5"/>
    <w:rsid w:val="002450A2"/>
    <w:rsid w:val="002A1103"/>
    <w:rsid w:val="002B1ABD"/>
    <w:rsid w:val="002D2A51"/>
    <w:rsid w:val="0030033C"/>
    <w:rsid w:val="00340D7C"/>
    <w:rsid w:val="0038530A"/>
    <w:rsid w:val="003A1479"/>
    <w:rsid w:val="00484ECA"/>
    <w:rsid w:val="00495C69"/>
    <w:rsid w:val="00573B0A"/>
    <w:rsid w:val="005C65BC"/>
    <w:rsid w:val="005F1030"/>
    <w:rsid w:val="005F6B67"/>
    <w:rsid w:val="00747A47"/>
    <w:rsid w:val="00770646"/>
    <w:rsid w:val="007B496C"/>
    <w:rsid w:val="00806F9A"/>
    <w:rsid w:val="00977886"/>
    <w:rsid w:val="00A0738C"/>
    <w:rsid w:val="00AA45E2"/>
    <w:rsid w:val="00AB74A8"/>
    <w:rsid w:val="00DD0459"/>
    <w:rsid w:val="00EB0A19"/>
    <w:rsid w:val="00F76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B9E682-BB06-455B-B05C-5D983791B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4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459"/>
    <w:pPr>
      <w:ind w:left="720"/>
      <w:contextualSpacing/>
    </w:pPr>
  </w:style>
  <w:style w:type="paragraph" w:styleId="Header">
    <w:name w:val="header"/>
    <w:basedOn w:val="Normal"/>
    <w:link w:val="HeaderChar"/>
    <w:uiPriority w:val="99"/>
    <w:unhideWhenUsed/>
    <w:rsid w:val="00495C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5C69"/>
  </w:style>
  <w:style w:type="paragraph" w:styleId="Footer">
    <w:name w:val="footer"/>
    <w:basedOn w:val="Normal"/>
    <w:link w:val="FooterChar"/>
    <w:uiPriority w:val="99"/>
    <w:unhideWhenUsed/>
    <w:rsid w:val="00495C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5C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2975C-08C3-456A-BA97-98E7C4C56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Outlook</dc:creator>
  <cp:keywords/>
  <dc:description/>
  <cp:lastModifiedBy>Microsoft Outlook</cp:lastModifiedBy>
  <cp:revision>6</cp:revision>
  <dcterms:created xsi:type="dcterms:W3CDTF">2018-07-15T08:31:00Z</dcterms:created>
  <dcterms:modified xsi:type="dcterms:W3CDTF">2018-08-04T08:26:00Z</dcterms:modified>
</cp:coreProperties>
</file>